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2C3D" w14:textId="454B5BED" w:rsidR="006A7ED5" w:rsidRPr="006F125D" w:rsidRDefault="00733946" w:rsidP="006F125D">
      <w:pPr>
        <w:pStyle w:val="Heading1"/>
      </w:pPr>
      <w:r w:rsidRPr="006F125D">
        <w:t>Story-Ended Questions</w:t>
      </w:r>
      <w:r w:rsidR="00DF6E98" w:rsidRPr="006F125D">
        <w:t xml:space="preserve">: </w:t>
      </w:r>
      <w:r w:rsidR="006A7ED5" w:rsidRPr="006F125D">
        <w:t xml:space="preserve">Helping </w:t>
      </w:r>
      <w:r w:rsidR="00E4043C">
        <w:t>People</w:t>
      </w:r>
      <w:r w:rsidR="006A7ED5" w:rsidRPr="006F125D">
        <w:t xml:space="preserve"> Explore Their Experiences</w:t>
      </w:r>
    </w:p>
    <w:p w14:paraId="1C7CCDED" w14:textId="188A11F6" w:rsidR="00CF242C" w:rsidRPr="00CF242C" w:rsidRDefault="00E4043C" w:rsidP="00B23FB0">
      <w:r>
        <w:t xml:space="preserve">An </w:t>
      </w:r>
      <w:r w:rsidR="006B6B57">
        <w:t>i</w:t>
      </w:r>
      <w:r>
        <w:t xml:space="preserve">nteractive </w:t>
      </w:r>
      <w:r w:rsidR="006B6B57">
        <w:t>w</w:t>
      </w:r>
      <w:r>
        <w:t xml:space="preserve">orkshop </w:t>
      </w:r>
      <w:r w:rsidR="005D7AEB">
        <w:t>in conversational story elicitation</w:t>
      </w:r>
    </w:p>
    <w:p w14:paraId="3F12B1CA" w14:textId="7682DB7E" w:rsidR="006A7ED5" w:rsidRPr="00CF242C" w:rsidRDefault="006A7ED5" w:rsidP="00E4043C">
      <w:pPr>
        <w:tabs>
          <w:tab w:val="left" w:pos="7448"/>
        </w:tabs>
      </w:pPr>
      <w:r w:rsidRPr="00CF242C">
        <w:t xml:space="preserve">Cynthia Kurtz – </w:t>
      </w:r>
      <w:r w:rsidR="005A63C8">
        <w:t>cfkurtz@</w:t>
      </w:r>
      <w:r w:rsidRPr="00CF242C">
        <w:t>cfkurtz.com, workingwithstories.org</w:t>
      </w:r>
      <w:r w:rsidR="00E4043C">
        <w:tab/>
      </w:r>
    </w:p>
    <w:p w14:paraId="6094F0CD" w14:textId="77777777" w:rsidR="00B23FB0" w:rsidRDefault="00B23FB0" w:rsidP="00B23FB0"/>
    <w:p w14:paraId="6853C315" w14:textId="623BB28A" w:rsidR="00114447" w:rsidRPr="00956A03" w:rsidRDefault="00114447" w:rsidP="00B23FB0">
      <w:r w:rsidRPr="00956A03">
        <w:t>Agenda</w:t>
      </w:r>
    </w:p>
    <w:tbl>
      <w:tblPr>
        <w:tblStyle w:val="PlainTable4"/>
        <w:tblW w:w="10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983"/>
        <w:gridCol w:w="1188"/>
        <w:gridCol w:w="7999"/>
      </w:tblGrid>
      <w:tr w:rsidR="006A460B" w14:paraId="23513337" w14:textId="77777777" w:rsidTr="007659EC">
        <w:tc>
          <w:tcPr>
            <w:tcW w:w="983" w:type="dxa"/>
          </w:tcPr>
          <w:p w14:paraId="50B5CE86" w14:textId="7517DBBA" w:rsidR="002C77F4" w:rsidRDefault="006306CE" w:rsidP="00A55FB2">
            <w:r>
              <w:t>20</w:t>
            </w:r>
            <w:r w:rsidR="002C77F4">
              <w:t xml:space="preserve"> mins</w:t>
            </w:r>
          </w:p>
        </w:tc>
        <w:tc>
          <w:tcPr>
            <w:tcW w:w="1188" w:type="dxa"/>
          </w:tcPr>
          <w:p w14:paraId="16562BBE" w14:textId="5C9170F5" w:rsidR="002C77F4" w:rsidRDefault="002C77F4" w:rsidP="00B23FB0">
            <w:r>
              <w:t>Instruction</w:t>
            </w:r>
          </w:p>
        </w:tc>
        <w:tc>
          <w:tcPr>
            <w:tcW w:w="7999" w:type="dxa"/>
          </w:tcPr>
          <w:p w14:paraId="69C0C4F7" w14:textId="729B880A" w:rsidR="002C77F4" w:rsidRDefault="000B3756" w:rsidP="006B6B57">
            <w:r>
              <w:t>The ancient r</w:t>
            </w:r>
            <w:r w:rsidR="006B6B57">
              <w:t>itual of conversational storytelling; asking story-ended questions</w:t>
            </w:r>
          </w:p>
        </w:tc>
      </w:tr>
      <w:tr w:rsidR="006A460B" w14:paraId="78AB4EA4" w14:textId="77777777" w:rsidTr="007659EC">
        <w:tc>
          <w:tcPr>
            <w:tcW w:w="983" w:type="dxa"/>
          </w:tcPr>
          <w:p w14:paraId="7D2685A4" w14:textId="136D1471" w:rsidR="002C77F4" w:rsidRDefault="00B40EE7" w:rsidP="00B23FB0">
            <w:r>
              <w:t>15</w:t>
            </w:r>
          </w:p>
        </w:tc>
        <w:tc>
          <w:tcPr>
            <w:tcW w:w="1188" w:type="dxa"/>
          </w:tcPr>
          <w:p w14:paraId="5508FC62" w14:textId="2A625AE1" w:rsidR="002C77F4" w:rsidRDefault="006A460B" w:rsidP="00B23FB0">
            <w:r>
              <w:t>Activity</w:t>
            </w:r>
          </w:p>
        </w:tc>
        <w:tc>
          <w:tcPr>
            <w:tcW w:w="7999" w:type="dxa"/>
          </w:tcPr>
          <w:p w14:paraId="49E1DB6A" w14:textId="4A1F9542" w:rsidR="002C77F4" w:rsidRDefault="002C77F4" w:rsidP="00B23FB0">
            <w:r>
              <w:t xml:space="preserve">Form </w:t>
            </w:r>
            <w:r w:rsidRPr="00BE5D83">
              <w:t xml:space="preserve">groups </w:t>
            </w:r>
            <w:r>
              <w:t>of 3</w:t>
            </w:r>
            <w:r w:rsidRPr="00BE5D83">
              <w:t xml:space="preserve">; ask question, tell story, report back; </w:t>
            </w:r>
            <w:r>
              <w:t>rotate</w:t>
            </w:r>
            <w:r w:rsidRPr="00BE5D83">
              <w:t>; repeat twice</w:t>
            </w:r>
          </w:p>
        </w:tc>
      </w:tr>
      <w:tr w:rsidR="006A460B" w14:paraId="5BE1C500" w14:textId="77777777" w:rsidTr="007659EC">
        <w:tc>
          <w:tcPr>
            <w:tcW w:w="983" w:type="dxa"/>
          </w:tcPr>
          <w:p w14:paraId="5EF4E150" w14:textId="6DF5250F" w:rsidR="002C77F4" w:rsidRDefault="00B40EE7" w:rsidP="00B23FB0">
            <w:r>
              <w:t>5</w:t>
            </w:r>
          </w:p>
        </w:tc>
        <w:tc>
          <w:tcPr>
            <w:tcW w:w="1188" w:type="dxa"/>
          </w:tcPr>
          <w:p w14:paraId="751592A5" w14:textId="39108745" w:rsidR="002C77F4" w:rsidRDefault="002C77F4" w:rsidP="00B23FB0">
            <w:r>
              <w:t>Instruction</w:t>
            </w:r>
          </w:p>
        </w:tc>
        <w:tc>
          <w:tcPr>
            <w:tcW w:w="7999" w:type="dxa"/>
          </w:tcPr>
          <w:p w14:paraId="73749E17" w14:textId="6C5A529A" w:rsidR="002C77F4" w:rsidRDefault="006B6B57" w:rsidP="00B23FB0">
            <w:r>
              <w:t>Observations on exercise; a</w:t>
            </w:r>
            <w:r w:rsidR="002C77F4" w:rsidRPr="00BE5D83">
              <w:t>sking questions about stories</w:t>
            </w:r>
            <w:r w:rsidR="00597E1C">
              <w:t>: why and how</w:t>
            </w:r>
          </w:p>
        </w:tc>
      </w:tr>
      <w:tr w:rsidR="006A460B" w14:paraId="44623D67" w14:textId="77777777" w:rsidTr="00DC69B8">
        <w:trPr>
          <w:trHeight w:val="287"/>
        </w:trPr>
        <w:tc>
          <w:tcPr>
            <w:tcW w:w="983" w:type="dxa"/>
          </w:tcPr>
          <w:p w14:paraId="7F4F7985" w14:textId="131F8644" w:rsidR="002C77F4" w:rsidRDefault="00B40EE7" w:rsidP="00B23FB0">
            <w:r>
              <w:t>15</w:t>
            </w:r>
          </w:p>
        </w:tc>
        <w:tc>
          <w:tcPr>
            <w:tcW w:w="1188" w:type="dxa"/>
          </w:tcPr>
          <w:p w14:paraId="5867A4D8" w14:textId="29CCBEA8" w:rsidR="002C77F4" w:rsidRDefault="006A460B" w:rsidP="00B23FB0">
            <w:r>
              <w:t>Activity</w:t>
            </w:r>
          </w:p>
        </w:tc>
        <w:tc>
          <w:tcPr>
            <w:tcW w:w="7999" w:type="dxa"/>
          </w:tcPr>
          <w:p w14:paraId="26F5F26E" w14:textId="055855A5" w:rsidR="002C77F4" w:rsidRDefault="002C77F4" w:rsidP="00B23FB0">
            <w:r>
              <w:t>Same groups; ask question, tell story, ask questions</w:t>
            </w:r>
            <w:r w:rsidR="00850D9B">
              <w:t>, observe</w:t>
            </w:r>
            <w:r>
              <w:t>; rotate; repeat twice</w:t>
            </w:r>
          </w:p>
        </w:tc>
      </w:tr>
      <w:tr w:rsidR="006A460B" w14:paraId="365D9C1E" w14:textId="77777777" w:rsidTr="007659EC">
        <w:tc>
          <w:tcPr>
            <w:tcW w:w="983" w:type="dxa"/>
          </w:tcPr>
          <w:p w14:paraId="07DA7149" w14:textId="7A2303B6" w:rsidR="002C77F4" w:rsidRDefault="006306CE" w:rsidP="00B23FB0">
            <w:r>
              <w:t>5</w:t>
            </w:r>
          </w:p>
        </w:tc>
        <w:tc>
          <w:tcPr>
            <w:tcW w:w="1188" w:type="dxa"/>
          </w:tcPr>
          <w:p w14:paraId="7D26C364" w14:textId="1B86E5CE" w:rsidR="002C77F4" w:rsidRDefault="002C77F4" w:rsidP="00B23FB0">
            <w:r>
              <w:t>Instruction</w:t>
            </w:r>
          </w:p>
        </w:tc>
        <w:tc>
          <w:tcPr>
            <w:tcW w:w="7999" w:type="dxa"/>
          </w:tcPr>
          <w:p w14:paraId="6238C154" w14:textId="601FDCA6" w:rsidR="002C77F4" w:rsidRDefault="006B6B57" w:rsidP="00B23FB0">
            <w:r>
              <w:t xml:space="preserve">Observations on exercise; </w:t>
            </w:r>
            <w:r w:rsidR="002C77F4">
              <w:t>Q&amp;A</w:t>
            </w:r>
          </w:p>
        </w:tc>
      </w:tr>
    </w:tbl>
    <w:p w14:paraId="401B6ABE" w14:textId="6B44DE72" w:rsidR="00733946" w:rsidRDefault="00F320E0" w:rsidP="006F125D">
      <w:pPr>
        <w:pStyle w:val="Heading1"/>
      </w:pPr>
      <w:r>
        <w:t xml:space="preserve">The </w:t>
      </w:r>
      <w:r w:rsidR="004B5D0D">
        <w:t>ancient</w:t>
      </w:r>
      <w:r w:rsidR="00B90CF8">
        <w:t xml:space="preserve"> </w:t>
      </w:r>
      <w:r>
        <w:t>ritual</w:t>
      </w:r>
      <w:r w:rsidR="00892CBB">
        <w:t xml:space="preserve"> of</w:t>
      </w:r>
      <w:r w:rsidR="00733946" w:rsidRPr="00733946">
        <w:t xml:space="preserve"> </w:t>
      </w:r>
      <w:r w:rsidR="00CF242C">
        <w:t>c</w:t>
      </w:r>
      <w:r w:rsidR="00733946" w:rsidRPr="00733946">
        <w:t xml:space="preserve">onversational </w:t>
      </w:r>
      <w:r w:rsidR="00CF242C">
        <w:t>s</w:t>
      </w:r>
      <w:r w:rsidR="00733946" w:rsidRPr="00733946">
        <w:t>tory</w:t>
      </w:r>
      <w:r>
        <w:t>telling</w:t>
      </w:r>
    </w:p>
    <w:tbl>
      <w:tblPr>
        <w:tblStyle w:val="TableGrid"/>
        <w:tblW w:w="101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3"/>
        <w:gridCol w:w="5220"/>
      </w:tblGrid>
      <w:tr w:rsidR="00B23FB0" w14:paraId="7511B0DB" w14:textId="77777777" w:rsidTr="00A24167">
        <w:tc>
          <w:tcPr>
            <w:tcW w:w="4943" w:type="dxa"/>
          </w:tcPr>
          <w:p w14:paraId="26616BF8" w14:textId="77777777" w:rsidR="00FF68D3" w:rsidRDefault="00D9265D" w:rsidP="00FF68D3">
            <w:r w:rsidRPr="00597E1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31CA5D" wp14:editId="7C9E06E2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131445</wp:posOffset>
                  </wp:positionV>
                  <wp:extent cx="1421765" cy="554355"/>
                  <wp:effectExtent l="0" t="0" r="635" b="444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5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D9B" w:rsidRPr="00597E1C">
              <w:t>Everyday</w:t>
            </w:r>
            <w:r w:rsidR="00BE5D83" w:rsidRPr="00597E1C">
              <w:t xml:space="preserve"> conversation has a tick-tock </w:t>
            </w:r>
            <w:r w:rsidR="00BE5D83" w:rsidRPr="00597E1C">
              <w:rPr>
                <w:b/>
              </w:rPr>
              <w:t>turn-taking</w:t>
            </w:r>
            <w:r w:rsidR="00BE5D83" w:rsidRPr="00597E1C">
              <w:t xml:space="preserve"> rhythm</w:t>
            </w:r>
            <w:r w:rsidR="00597E1C" w:rsidRPr="00597E1C">
              <w:t>.</w:t>
            </w:r>
            <w:r w:rsidR="003F38B6">
              <w:t xml:space="preserve"> </w:t>
            </w:r>
          </w:p>
          <w:p w14:paraId="4B162A55" w14:textId="77777777" w:rsidR="00FF68D3" w:rsidRDefault="00FF68D3" w:rsidP="00FF68D3"/>
          <w:p w14:paraId="6B4DA116" w14:textId="47879C29" w:rsidR="00BE5D83" w:rsidRPr="00597E1C" w:rsidRDefault="009A6A0F" w:rsidP="00FF68D3">
            <w:r>
              <w:t>Nice</w:t>
            </w:r>
            <w:r w:rsidR="003F38B6">
              <w:t xml:space="preserve"> p</w:t>
            </w:r>
            <w:r w:rsidR="00597E1C" w:rsidRPr="00597E1C">
              <w:t xml:space="preserve">eople </w:t>
            </w:r>
            <w:r w:rsidR="000002C0">
              <w:t xml:space="preserve">try to </w:t>
            </w:r>
            <w:r w:rsidR="00597E1C" w:rsidRPr="00597E1C">
              <w:t xml:space="preserve">keep </w:t>
            </w:r>
            <w:r w:rsidR="000620AB">
              <w:t>things</w:t>
            </w:r>
            <w:r w:rsidR="00597E1C" w:rsidRPr="00597E1C">
              <w:t xml:space="preserve"> fair</w:t>
            </w:r>
            <w:r w:rsidR="000620AB">
              <w:t xml:space="preserve"> and equal</w:t>
            </w:r>
            <w:r w:rsidR="00597E1C" w:rsidRPr="00597E1C">
              <w:t>.</w:t>
            </w:r>
          </w:p>
        </w:tc>
        <w:tc>
          <w:tcPr>
            <w:tcW w:w="5220" w:type="dxa"/>
          </w:tcPr>
          <w:p w14:paraId="2C62EB3B" w14:textId="77777777" w:rsidR="00FF68D3" w:rsidRDefault="00D9265D" w:rsidP="005B23DD">
            <w:r w:rsidRPr="00597E1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9EC55D" wp14:editId="1AD5A626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0</wp:posOffset>
                  </wp:positionV>
                  <wp:extent cx="1597025" cy="957580"/>
                  <wp:effectExtent l="0" t="0" r="3175" b="762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97025" cy="95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83" w:rsidRPr="00597E1C">
              <w:t xml:space="preserve">When someone tells a story, they </w:t>
            </w:r>
            <w:r w:rsidR="00BE5D83" w:rsidRPr="00597E1C">
              <w:rPr>
                <w:b/>
              </w:rPr>
              <w:t>hold the floor</w:t>
            </w:r>
            <w:r w:rsidR="00BE5D83" w:rsidRPr="00597E1C">
              <w:t xml:space="preserve"> for a longer period of time</w:t>
            </w:r>
            <w:r w:rsidR="00FB0A91" w:rsidRPr="00597E1C">
              <w:t xml:space="preserve"> than usual.</w:t>
            </w:r>
            <w:r w:rsidR="00F070B6">
              <w:t xml:space="preserve"> </w:t>
            </w:r>
          </w:p>
          <w:p w14:paraId="5C1B30A2" w14:textId="77777777" w:rsidR="00FF68D3" w:rsidRDefault="00FF68D3" w:rsidP="005B23DD"/>
          <w:p w14:paraId="1C29A708" w14:textId="2571D62F" w:rsidR="00BE5D83" w:rsidRDefault="005B23DD" w:rsidP="00DF7C12">
            <w:r>
              <w:t>This is</w:t>
            </w:r>
            <w:r w:rsidR="00F070B6" w:rsidRPr="00B23FB0">
              <w:t xml:space="preserve"> a </w:t>
            </w:r>
            <w:r w:rsidR="00F070B6" w:rsidRPr="00B23FB0">
              <w:rPr>
                <w:b/>
              </w:rPr>
              <w:t>privilege</w:t>
            </w:r>
            <w:r w:rsidR="00F070B6" w:rsidRPr="00B23FB0">
              <w:t xml:space="preserve"> and a </w:t>
            </w:r>
            <w:r w:rsidR="00F070B6" w:rsidRPr="00B23FB0">
              <w:rPr>
                <w:b/>
              </w:rPr>
              <w:t>danger</w:t>
            </w:r>
            <w:r w:rsidR="00FF68D3">
              <w:t xml:space="preserve"> – and </w:t>
            </w:r>
            <w:r w:rsidR="00FF68D3" w:rsidRPr="00FF68D3">
              <w:t>privilege + danger =</w:t>
            </w:r>
            <w:r w:rsidR="00FF68D3">
              <w:t xml:space="preserve"> </w:t>
            </w:r>
            <w:r w:rsidR="00FF68D3" w:rsidRPr="00B23FB0">
              <w:rPr>
                <w:b/>
              </w:rPr>
              <w:t>ritual</w:t>
            </w:r>
            <w:r w:rsidR="00FF68D3">
              <w:t>.</w:t>
            </w:r>
            <w:r w:rsidR="00504288">
              <w:t xml:space="preserve"> If you want people to tell stories, it helps to </w:t>
            </w:r>
            <w:r w:rsidR="00DF7C12">
              <w:t>understand</w:t>
            </w:r>
            <w:r w:rsidR="00504288">
              <w:t xml:space="preserve"> the ritual.</w:t>
            </w:r>
          </w:p>
        </w:tc>
      </w:tr>
    </w:tbl>
    <w:p w14:paraId="535A1883" w14:textId="77777777" w:rsidR="00FF68D3" w:rsidRDefault="00FF68D3" w:rsidP="00B23FB0"/>
    <w:p w14:paraId="5548AC5E" w14:textId="6C4A812C" w:rsidR="0020744F" w:rsidRPr="00B23FB0" w:rsidRDefault="00FF68D3" w:rsidP="00B23FB0">
      <w:r>
        <w:t xml:space="preserve">Every </w:t>
      </w:r>
      <w:r w:rsidR="0020744F">
        <w:t xml:space="preserve">conversational story </w:t>
      </w:r>
      <w:r>
        <w:t xml:space="preserve">has </w:t>
      </w:r>
      <w:r w:rsidR="0020744F">
        <w:t xml:space="preserve">a shape like an </w:t>
      </w:r>
      <w:r w:rsidR="0020744F" w:rsidRPr="0020744F">
        <w:rPr>
          <w:b/>
        </w:rPr>
        <w:t>iceberg</w:t>
      </w:r>
      <w:r>
        <w:t>. M</w:t>
      </w:r>
      <w:r w:rsidR="002F46F8">
        <w:t>ost of what happens</w:t>
      </w:r>
      <w:r w:rsidR="0020744F">
        <w:t xml:space="preserve"> takes place </w:t>
      </w:r>
      <w:r w:rsidR="0020744F" w:rsidRPr="00FF68D3">
        <w:t>under the surface</w:t>
      </w:r>
      <w:r w:rsidR="0020744F">
        <w:t>.</w:t>
      </w:r>
    </w:p>
    <w:p w14:paraId="4E5B13D2" w14:textId="625D1B6F" w:rsidR="00323F39" w:rsidRDefault="00323F39" w:rsidP="00B23FB0"/>
    <w:p w14:paraId="0FD2B1C6" w14:textId="7E04DDE7" w:rsidR="008E09DD" w:rsidRDefault="005C3FFF" w:rsidP="003916C1">
      <w:pPr>
        <w:jc w:val="center"/>
      </w:pPr>
      <w:r w:rsidRPr="005C3FFF">
        <w:rPr>
          <w:noProof/>
        </w:rPr>
        <w:drawing>
          <wp:inline distT="0" distB="0" distL="0" distR="0" wp14:anchorId="1BC1D511" wp14:editId="72331839">
            <wp:extent cx="6309360" cy="387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D2F6" w14:textId="65F90A3F" w:rsidR="00F320E0" w:rsidRDefault="005F3640" w:rsidP="006F125D">
      <w:pPr>
        <w:pStyle w:val="Heading1"/>
      </w:pPr>
      <w:r>
        <w:lastRenderedPageBreak/>
        <w:t>How to ask someone to tell you a story</w:t>
      </w:r>
    </w:p>
    <w:p w14:paraId="03495E67" w14:textId="39FA618E" w:rsidR="008E09DD" w:rsidRPr="004C5D63" w:rsidRDefault="005F3640" w:rsidP="00B23FB0">
      <w:r>
        <w:t>The best way to get someone to tell you a story is to</w:t>
      </w:r>
      <w:r w:rsidR="008E09DD">
        <w:t xml:space="preserve"> </w:t>
      </w:r>
      <w:r w:rsidR="007C3486" w:rsidRPr="005F3640">
        <w:rPr>
          <w:b/>
        </w:rPr>
        <w:t>ask</w:t>
      </w:r>
      <w:r w:rsidR="008E09DD" w:rsidRPr="005F3640">
        <w:rPr>
          <w:b/>
        </w:rPr>
        <w:t xml:space="preserve"> them a</w:t>
      </w:r>
      <w:r w:rsidR="008E09DD">
        <w:t xml:space="preserve"> </w:t>
      </w:r>
      <w:r w:rsidR="008E09DD" w:rsidRPr="008E09DD">
        <w:rPr>
          <w:b/>
        </w:rPr>
        <w:t>story-ended question</w:t>
      </w:r>
      <w:r w:rsidR="007C3486">
        <w:t>, which is:</w:t>
      </w:r>
    </w:p>
    <w:p w14:paraId="5893A4A4" w14:textId="00401B76" w:rsidR="007C4D73" w:rsidRDefault="007C4D73" w:rsidP="00B23FB0">
      <w:pPr>
        <w:pStyle w:val="ListParagraph"/>
        <w:numPr>
          <w:ilvl w:val="0"/>
          <w:numId w:val="1"/>
        </w:numPr>
      </w:pPr>
      <w:r>
        <w:t>a q</w:t>
      </w:r>
      <w:r w:rsidR="00FF557D">
        <w:t>uestion whose answer is a story</w:t>
      </w:r>
    </w:p>
    <w:p w14:paraId="5EC6C89B" w14:textId="00EBA7B1" w:rsidR="007C4D73" w:rsidRDefault="007C4D73" w:rsidP="00B23FB0">
      <w:pPr>
        <w:pStyle w:val="ListParagraph"/>
        <w:numPr>
          <w:ilvl w:val="0"/>
          <w:numId w:val="1"/>
        </w:numPr>
      </w:pPr>
      <w:r>
        <w:t>a request for a story abstract</w:t>
      </w:r>
    </w:p>
    <w:p w14:paraId="7816F293" w14:textId="0FEF4555" w:rsidR="0041529C" w:rsidRDefault="007C4D73" w:rsidP="0041529C">
      <w:pPr>
        <w:pStyle w:val="ListParagraph"/>
        <w:numPr>
          <w:ilvl w:val="0"/>
          <w:numId w:val="1"/>
        </w:numPr>
      </w:pPr>
      <w:r>
        <w:t>permission to hold the floor</w:t>
      </w:r>
      <w:r w:rsidR="00FF557D">
        <w:t xml:space="preserve"> </w:t>
      </w:r>
    </w:p>
    <w:p w14:paraId="385990BE" w14:textId="77777777" w:rsidR="003F12BF" w:rsidRDefault="003F12BF" w:rsidP="003F12BF">
      <w:pPr>
        <w:ind w:left="360"/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2515"/>
        <w:gridCol w:w="2970"/>
        <w:gridCol w:w="4499"/>
      </w:tblGrid>
      <w:tr w:rsidR="000D18C7" w14:paraId="23F6427B" w14:textId="77777777" w:rsidTr="003F12BF">
        <w:tc>
          <w:tcPr>
            <w:tcW w:w="2515" w:type="dxa"/>
          </w:tcPr>
          <w:p w14:paraId="120576A8" w14:textId="77777777" w:rsidR="008E09DD" w:rsidRPr="00036FF1" w:rsidRDefault="008E09DD" w:rsidP="003F12BF">
            <w:pPr>
              <w:rPr>
                <w:b/>
              </w:rPr>
            </w:pPr>
            <w:r w:rsidRPr="00036FF1">
              <w:rPr>
                <w:b/>
              </w:rPr>
              <w:t>Closed-ended question</w:t>
            </w:r>
          </w:p>
        </w:tc>
        <w:tc>
          <w:tcPr>
            <w:tcW w:w="2970" w:type="dxa"/>
          </w:tcPr>
          <w:p w14:paraId="76A5C70C" w14:textId="77777777" w:rsidR="008E09DD" w:rsidRPr="00036FF1" w:rsidRDefault="008E09DD" w:rsidP="003F12BF">
            <w:pPr>
              <w:rPr>
                <w:b/>
              </w:rPr>
            </w:pPr>
            <w:r w:rsidRPr="00036FF1">
              <w:rPr>
                <w:b/>
              </w:rPr>
              <w:t>Open-ended question</w:t>
            </w:r>
          </w:p>
        </w:tc>
        <w:tc>
          <w:tcPr>
            <w:tcW w:w="4499" w:type="dxa"/>
          </w:tcPr>
          <w:p w14:paraId="50D20428" w14:textId="4C0D4ECD" w:rsidR="008E09DD" w:rsidRPr="00036FF1" w:rsidRDefault="008E09DD" w:rsidP="003F12BF">
            <w:pPr>
              <w:rPr>
                <w:b/>
              </w:rPr>
            </w:pPr>
            <w:r w:rsidRPr="00036FF1">
              <w:rPr>
                <w:b/>
              </w:rPr>
              <w:t>Story-ended question</w:t>
            </w:r>
            <w:r w:rsidR="00AC3B22" w:rsidRPr="00036FF1">
              <w:rPr>
                <w:b/>
              </w:rPr>
              <w:t xml:space="preserve"> </w:t>
            </w:r>
          </w:p>
        </w:tc>
      </w:tr>
      <w:tr w:rsidR="000D18C7" w14:paraId="4D93D48C" w14:textId="77777777" w:rsidTr="003F12BF">
        <w:trPr>
          <w:trHeight w:val="116"/>
        </w:trPr>
        <w:tc>
          <w:tcPr>
            <w:tcW w:w="2515" w:type="dxa"/>
          </w:tcPr>
          <w:p w14:paraId="39613B41" w14:textId="77777777" w:rsidR="008E09DD" w:rsidRDefault="008E09DD" w:rsidP="003F12BF">
            <w:r>
              <w:t>Do you like ___?</w:t>
            </w:r>
          </w:p>
        </w:tc>
        <w:tc>
          <w:tcPr>
            <w:tcW w:w="2970" w:type="dxa"/>
          </w:tcPr>
          <w:p w14:paraId="622B0CE5" w14:textId="77777777" w:rsidR="008E09DD" w:rsidRDefault="008E09DD" w:rsidP="003F12BF">
            <w:r>
              <w:t>How do you feel about ___?</w:t>
            </w:r>
          </w:p>
        </w:tc>
        <w:tc>
          <w:tcPr>
            <w:tcW w:w="4499" w:type="dxa"/>
          </w:tcPr>
          <w:p w14:paraId="289A96B1" w14:textId="3D8E1F88" w:rsidR="008E09DD" w:rsidRDefault="008C2EDC" w:rsidP="003F12BF">
            <w:r>
              <w:t>Were you ever surprised by</w:t>
            </w:r>
            <w:r w:rsidR="008E09DD">
              <w:t xml:space="preserve"> ___? What happened?  </w:t>
            </w:r>
          </w:p>
        </w:tc>
      </w:tr>
    </w:tbl>
    <w:p w14:paraId="287FD86B" w14:textId="77777777" w:rsidR="00B97214" w:rsidRDefault="00B97214" w:rsidP="00B23FB0"/>
    <w:p w14:paraId="04171D40" w14:textId="6DBC81CD" w:rsidR="00323F39" w:rsidRDefault="00AC3B22" w:rsidP="00B23FB0">
      <w:r>
        <w:t xml:space="preserve">To </w:t>
      </w:r>
      <w:r w:rsidR="00F320E0">
        <w:t xml:space="preserve">remember how to </w:t>
      </w:r>
      <w:r>
        <w:t xml:space="preserve">ask a story-ended question, </w:t>
      </w:r>
      <w:r w:rsidR="003309A3">
        <w:t xml:space="preserve">think of </w:t>
      </w:r>
      <w:r w:rsidR="00F320E0">
        <w:t>how</w:t>
      </w:r>
      <w:r w:rsidR="003309A3">
        <w:t xml:space="preserve"> you ask people</w:t>
      </w:r>
      <w:r w:rsidR="00323F39">
        <w:t xml:space="preserve"> “How did you </w:t>
      </w:r>
      <w:r w:rsidR="005D4520">
        <w:t xml:space="preserve">two </w:t>
      </w:r>
      <w:r w:rsidR="00323F39" w:rsidRPr="005F3640">
        <w:rPr>
          <w:b/>
        </w:rPr>
        <w:t>MEET</w:t>
      </w:r>
      <w:r w:rsidR="00323F39">
        <w:t>?”</w:t>
      </w:r>
      <w:r w:rsidR="00677CB7">
        <w:t xml:space="preserve"> </w:t>
      </w:r>
    </w:p>
    <w:p w14:paraId="64E55F0E" w14:textId="77777777" w:rsidR="003F12BF" w:rsidRDefault="003F12BF" w:rsidP="00880455">
      <w:pPr>
        <w:jc w:val="center"/>
      </w:pPr>
    </w:p>
    <w:p w14:paraId="0AC3FE31" w14:textId="489CBA75" w:rsidR="00C344F4" w:rsidRPr="005F3640" w:rsidRDefault="00C344F4" w:rsidP="00880455">
      <w:pPr>
        <w:jc w:val="center"/>
        <w:rPr>
          <w:b/>
        </w:rPr>
      </w:pPr>
      <w:r w:rsidRPr="005F3640">
        <w:rPr>
          <w:b/>
        </w:rPr>
        <w:t xml:space="preserve">MEET – </w:t>
      </w:r>
      <w:r w:rsidR="00E14D35" w:rsidRPr="005F3640">
        <w:rPr>
          <w:b/>
        </w:rPr>
        <w:t>a</w:t>
      </w:r>
      <w:r w:rsidRPr="005F3640">
        <w:rPr>
          <w:b/>
        </w:rPr>
        <w:t xml:space="preserve"> MEMORY of an EVENT you EXPERIENCED in TIME</w:t>
      </w:r>
    </w:p>
    <w:p w14:paraId="2A2ED250" w14:textId="77777777" w:rsidR="00C344F4" w:rsidRDefault="00C344F4" w:rsidP="00B23FB0"/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1880"/>
        <w:gridCol w:w="2970"/>
        <w:gridCol w:w="5313"/>
      </w:tblGrid>
      <w:tr w:rsidR="00B54C4A" w14:paraId="7FBE48F1" w14:textId="77777777" w:rsidTr="00B54C4A">
        <w:tc>
          <w:tcPr>
            <w:tcW w:w="1880" w:type="dxa"/>
          </w:tcPr>
          <w:p w14:paraId="358F077E" w14:textId="12FAA93A" w:rsidR="00C344F4" w:rsidRPr="00FF557D" w:rsidRDefault="00C344F4" w:rsidP="00B23FB0">
            <w:r w:rsidRPr="00FF557D">
              <w:t>the MEMORY</w:t>
            </w:r>
          </w:p>
        </w:tc>
        <w:tc>
          <w:tcPr>
            <w:tcW w:w="2970" w:type="dxa"/>
          </w:tcPr>
          <w:p w14:paraId="4B1F34EE" w14:textId="6108552F" w:rsidR="00C344F4" w:rsidRDefault="00C344F4" w:rsidP="00B23FB0">
            <w:r>
              <w:t xml:space="preserve">the </w:t>
            </w:r>
            <w:r w:rsidR="00435E85">
              <w:t xml:space="preserve">active, </w:t>
            </w:r>
            <w:r>
              <w:t xml:space="preserve">meaningful </w:t>
            </w:r>
            <w:r w:rsidRPr="00C344F4">
              <w:rPr>
                <w:b/>
              </w:rPr>
              <w:t>choice</w:t>
            </w:r>
            <w:r>
              <w:t xml:space="preserve"> </w:t>
            </w:r>
            <w:r w:rsidRPr="00C344F4">
              <w:t>of a memory</w:t>
            </w:r>
            <w:r>
              <w:t xml:space="preserve"> </w:t>
            </w:r>
            <w:r w:rsidR="00CC0960">
              <w:t>you</w:t>
            </w:r>
            <w:r>
              <w:t xml:space="preserve"> want to look back on</w:t>
            </w:r>
          </w:p>
        </w:tc>
        <w:tc>
          <w:tcPr>
            <w:tcW w:w="5313" w:type="dxa"/>
          </w:tcPr>
          <w:p w14:paraId="073E653B" w14:textId="73D74A47" w:rsidR="00C344F4" w:rsidRDefault="000D18C7" w:rsidP="00B54C4A">
            <w:r>
              <w:t>a</w:t>
            </w:r>
            <w:r w:rsidR="00C344F4">
              <w:t>s you look back</w:t>
            </w:r>
            <w:r>
              <w:t xml:space="preserve">, </w:t>
            </w:r>
            <w:r w:rsidR="008861B8">
              <w:t xml:space="preserve">in your experience, over the years, </w:t>
            </w:r>
            <w:r>
              <w:t>d</w:t>
            </w:r>
            <w:r w:rsidR="00C344F4">
              <w:t>o you recall</w:t>
            </w:r>
            <w:r>
              <w:t>, d</w:t>
            </w:r>
            <w:r w:rsidR="00C344F4">
              <w:t>o you remember</w:t>
            </w:r>
            <w:r>
              <w:t>, w</w:t>
            </w:r>
            <w:r w:rsidR="00435E85">
              <w:t>hat stands out</w:t>
            </w:r>
            <w:r>
              <w:t>, w</w:t>
            </w:r>
            <w:r w:rsidR="00435E85">
              <w:t>hat comes to mind</w:t>
            </w:r>
            <w:r w:rsidR="00B54C4A">
              <w:t>, what rises up</w:t>
            </w:r>
            <w:r w:rsidR="008861B8">
              <w:t>, when have you</w:t>
            </w:r>
          </w:p>
        </w:tc>
      </w:tr>
      <w:tr w:rsidR="00B54C4A" w14:paraId="3FB05920" w14:textId="77777777" w:rsidTr="00B54C4A">
        <w:tc>
          <w:tcPr>
            <w:tcW w:w="1880" w:type="dxa"/>
          </w:tcPr>
          <w:p w14:paraId="420154D0" w14:textId="1C877575" w:rsidR="00C344F4" w:rsidRPr="00FF557D" w:rsidRDefault="00C344F4" w:rsidP="00B23FB0">
            <w:r w:rsidRPr="00FF557D">
              <w:t>of an EVENT</w:t>
            </w:r>
          </w:p>
        </w:tc>
        <w:tc>
          <w:tcPr>
            <w:tcW w:w="2970" w:type="dxa"/>
          </w:tcPr>
          <w:p w14:paraId="481F94CA" w14:textId="49A862C1" w:rsidR="00C344F4" w:rsidRPr="00435E85" w:rsidRDefault="00C344F4" w:rsidP="00B23FB0">
            <w:r>
              <w:t xml:space="preserve">something that </w:t>
            </w:r>
            <w:r w:rsidRPr="00C344F4">
              <w:rPr>
                <w:b/>
              </w:rPr>
              <w:t>happened</w:t>
            </w:r>
            <w:r w:rsidR="00435E85">
              <w:t xml:space="preserve"> (verb), not a condition or situation (adjective)</w:t>
            </w:r>
          </w:p>
        </w:tc>
        <w:tc>
          <w:tcPr>
            <w:tcW w:w="5313" w:type="dxa"/>
          </w:tcPr>
          <w:p w14:paraId="7E9BF26E" w14:textId="63879D6C" w:rsidR="00435E85" w:rsidRDefault="000D18C7" w:rsidP="00B54C4A">
            <w:r>
              <w:t>w</w:t>
            </w:r>
            <w:r w:rsidR="00EE6014">
              <w:t>hat happened</w:t>
            </w:r>
            <w:r w:rsidR="00B54C4A">
              <w:t xml:space="preserve"> when</w:t>
            </w:r>
            <w:r>
              <w:t>, d</w:t>
            </w:r>
            <w:r w:rsidR="00435E85">
              <w:t>id it ever happen</w:t>
            </w:r>
            <w:r w:rsidR="008861B8">
              <w:t xml:space="preserve"> that, w</w:t>
            </w:r>
            <w:r w:rsidR="00B54C4A">
              <w:t>hat took place when, a time, an</w:t>
            </w:r>
            <w:r w:rsidR="008861B8">
              <w:t xml:space="preserve"> incident, an event, an experience </w:t>
            </w:r>
          </w:p>
        </w:tc>
      </w:tr>
      <w:tr w:rsidR="00B54C4A" w14:paraId="64AC8AFC" w14:textId="77777777" w:rsidTr="00B54C4A">
        <w:tc>
          <w:tcPr>
            <w:tcW w:w="1880" w:type="dxa"/>
          </w:tcPr>
          <w:p w14:paraId="6B580181" w14:textId="0D2E5320" w:rsidR="00C344F4" w:rsidRPr="00FF557D" w:rsidRDefault="00C344F4" w:rsidP="00B23FB0">
            <w:r w:rsidRPr="00FF557D">
              <w:t>you EXPERIENCED</w:t>
            </w:r>
          </w:p>
        </w:tc>
        <w:tc>
          <w:tcPr>
            <w:tcW w:w="2970" w:type="dxa"/>
          </w:tcPr>
          <w:p w14:paraId="2A3EACBF" w14:textId="243BCE01" w:rsidR="00C344F4" w:rsidRDefault="00C344F4" w:rsidP="00B23FB0">
            <w:r w:rsidRPr="00045E1A">
              <w:rPr>
                <w:b/>
              </w:rPr>
              <w:t>to</w:t>
            </w:r>
            <w:r>
              <w:t xml:space="preserve"> </w:t>
            </w:r>
            <w:r w:rsidR="00317264">
              <w:rPr>
                <w:b/>
              </w:rPr>
              <w:t>you</w:t>
            </w:r>
            <w:r>
              <w:t xml:space="preserve">, from </w:t>
            </w:r>
            <w:r w:rsidR="00317264">
              <w:t>your</w:t>
            </w:r>
            <w:r>
              <w:t xml:space="preserve"> perspective, through </w:t>
            </w:r>
            <w:r w:rsidR="00317264">
              <w:t>your</w:t>
            </w:r>
            <w:r>
              <w:t xml:space="preserve"> eyes</w:t>
            </w:r>
          </w:p>
        </w:tc>
        <w:tc>
          <w:tcPr>
            <w:tcW w:w="5313" w:type="dxa"/>
          </w:tcPr>
          <w:p w14:paraId="4175F108" w14:textId="0D033096" w:rsidR="00435E85" w:rsidRDefault="000D18C7" w:rsidP="00B54C4A">
            <w:r>
              <w:t>y</w:t>
            </w:r>
            <w:r w:rsidR="00EE6014">
              <w:t>ou thought</w:t>
            </w:r>
            <w:r>
              <w:t xml:space="preserve">, </w:t>
            </w:r>
            <w:r w:rsidR="00435E85">
              <w:t>said</w:t>
            </w:r>
            <w:r>
              <w:t xml:space="preserve">, </w:t>
            </w:r>
            <w:r w:rsidR="00435E85">
              <w:t>saw</w:t>
            </w:r>
            <w:r>
              <w:t xml:space="preserve">, </w:t>
            </w:r>
            <w:r w:rsidR="00EE6014">
              <w:t>felt</w:t>
            </w:r>
            <w:r w:rsidR="008861B8">
              <w:t>, wanted, needed</w:t>
            </w:r>
          </w:p>
        </w:tc>
      </w:tr>
      <w:tr w:rsidR="00B54C4A" w14:paraId="28B3F0F1" w14:textId="77777777" w:rsidTr="00B54C4A">
        <w:trPr>
          <w:trHeight w:val="278"/>
        </w:trPr>
        <w:tc>
          <w:tcPr>
            <w:tcW w:w="1880" w:type="dxa"/>
          </w:tcPr>
          <w:p w14:paraId="4A5CBF89" w14:textId="20D356B1" w:rsidR="00C344F4" w:rsidRPr="00FF557D" w:rsidRDefault="00C344F4" w:rsidP="00B23FB0">
            <w:r w:rsidRPr="00FF557D">
              <w:t>in TIME</w:t>
            </w:r>
          </w:p>
        </w:tc>
        <w:tc>
          <w:tcPr>
            <w:tcW w:w="2970" w:type="dxa"/>
          </w:tcPr>
          <w:p w14:paraId="632CCA60" w14:textId="1C74187A" w:rsidR="00C344F4" w:rsidRDefault="00B76A52" w:rsidP="00B23FB0">
            <w:r>
              <w:t xml:space="preserve">at a </w:t>
            </w:r>
            <w:r w:rsidR="00ED6CCF" w:rsidRPr="00ED6CCF">
              <w:rPr>
                <w:b/>
              </w:rPr>
              <w:t>specific point</w:t>
            </w:r>
            <w:r w:rsidR="00ED6CCF">
              <w:t xml:space="preserve"> in time</w:t>
            </w:r>
            <w:r w:rsidR="00C344F4">
              <w:t xml:space="preserve">, not as things </w:t>
            </w:r>
            <w:r w:rsidR="00ED6CCF">
              <w:t>“</w:t>
            </w:r>
            <w:r w:rsidR="00C344F4">
              <w:t>usually</w:t>
            </w:r>
            <w:r w:rsidR="003F12BF">
              <w:t>”</w:t>
            </w:r>
            <w:r w:rsidR="00ED6CCF">
              <w:t xml:space="preserve"> happen</w:t>
            </w:r>
          </w:p>
        </w:tc>
        <w:tc>
          <w:tcPr>
            <w:tcW w:w="5313" w:type="dxa"/>
          </w:tcPr>
          <w:p w14:paraId="485CBC63" w14:textId="1CEBD780" w:rsidR="00435E85" w:rsidRDefault="000D18C7" w:rsidP="00B23FB0">
            <w:r>
              <w:t>a</w:t>
            </w:r>
            <w:r w:rsidR="00435E85">
              <w:t xml:space="preserve"> moment</w:t>
            </w:r>
            <w:r>
              <w:t xml:space="preserve">, a </w:t>
            </w:r>
            <w:r w:rsidR="00435E85">
              <w:t>da</w:t>
            </w:r>
            <w:r>
              <w:t>y, a</w:t>
            </w:r>
            <w:r w:rsidR="00C344F4">
              <w:t>n hour</w:t>
            </w:r>
            <w:r>
              <w:t xml:space="preserve">, a </w:t>
            </w:r>
            <w:r w:rsidR="00435E85">
              <w:t>morning</w:t>
            </w:r>
            <w:r>
              <w:t xml:space="preserve">, a </w:t>
            </w:r>
            <w:r w:rsidR="00435E85">
              <w:t>meeting</w:t>
            </w:r>
            <w:r>
              <w:t>, a</w:t>
            </w:r>
            <w:r w:rsidR="008861B8">
              <w:t xml:space="preserve"> </w:t>
            </w:r>
            <w:r w:rsidR="00435E85">
              <w:t>visit</w:t>
            </w:r>
          </w:p>
        </w:tc>
      </w:tr>
    </w:tbl>
    <w:p w14:paraId="614707CD" w14:textId="32BA198A" w:rsidR="00C344F4" w:rsidRDefault="00C344F4" w:rsidP="00B23FB0"/>
    <w:p w14:paraId="55975AAF" w14:textId="3F688D64" w:rsidR="00B646F8" w:rsidRDefault="00D91B6D" w:rsidP="00B23FB0">
      <w:r>
        <w:t>To</w:t>
      </w:r>
      <w:r w:rsidR="006B79B5">
        <w:t xml:space="preserve"> help people </w:t>
      </w:r>
      <w:r w:rsidR="00A56A7A">
        <w:t>think of a story to tell</w:t>
      </w:r>
      <w:r>
        <w:t xml:space="preserve">, </w:t>
      </w:r>
      <w:r w:rsidR="00CA3FF4">
        <w:t xml:space="preserve">think of </w:t>
      </w:r>
      <w:r w:rsidR="00F320E0">
        <w:t>how you say</w:t>
      </w:r>
      <w:r w:rsidR="00CA3FF4">
        <w:t xml:space="preserve"> “</w:t>
      </w:r>
      <w:r w:rsidR="00CA3FF4" w:rsidRPr="005F3640">
        <w:rPr>
          <w:b/>
        </w:rPr>
        <w:t>Cheese</w:t>
      </w:r>
      <w:r w:rsidR="00CA3FF4">
        <w:t>” when you take a photo:</w:t>
      </w:r>
    </w:p>
    <w:p w14:paraId="588039B7" w14:textId="77777777" w:rsidR="006B79B5" w:rsidRDefault="006B79B5" w:rsidP="00B23FB0"/>
    <w:p w14:paraId="2DE616B4" w14:textId="3D9D39FC" w:rsidR="00A56A7A" w:rsidRPr="00880455" w:rsidRDefault="00A56A7A" w:rsidP="00880455">
      <w:pPr>
        <w:jc w:val="center"/>
        <w:rPr>
          <w:b/>
        </w:rPr>
      </w:pPr>
      <w:r w:rsidRPr="00880455">
        <w:rPr>
          <w:b/>
        </w:rPr>
        <w:t xml:space="preserve">CHEESE – Change, High/low point, Event, </w:t>
      </w:r>
      <w:r w:rsidR="00E859D8" w:rsidRPr="00880455">
        <w:rPr>
          <w:b/>
        </w:rPr>
        <w:t xml:space="preserve">Emotion, </w:t>
      </w:r>
      <w:r w:rsidRPr="00880455">
        <w:rPr>
          <w:b/>
        </w:rPr>
        <w:t xml:space="preserve">Surprise, </w:t>
      </w:r>
      <w:r w:rsidR="00665B12" w:rsidRPr="00880455">
        <w:rPr>
          <w:b/>
        </w:rPr>
        <w:t>Evaluation</w:t>
      </w:r>
    </w:p>
    <w:p w14:paraId="795AFCFA" w14:textId="5A687DFB" w:rsidR="00A56A7A" w:rsidRDefault="00A56A7A" w:rsidP="00B23FB0"/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1578"/>
        <w:gridCol w:w="8614"/>
      </w:tblGrid>
      <w:tr w:rsidR="00B54C4A" w14:paraId="08F20E3E" w14:textId="77777777" w:rsidTr="00C60588">
        <w:trPr>
          <w:trHeight w:val="332"/>
        </w:trPr>
        <w:tc>
          <w:tcPr>
            <w:tcW w:w="1578" w:type="dxa"/>
          </w:tcPr>
          <w:p w14:paraId="385563B3" w14:textId="5AC1E755" w:rsidR="00821988" w:rsidRPr="005F3640" w:rsidRDefault="00821988" w:rsidP="00B23FB0">
            <w:r w:rsidRPr="005F3640">
              <w:t>Change</w:t>
            </w:r>
          </w:p>
        </w:tc>
        <w:tc>
          <w:tcPr>
            <w:tcW w:w="8614" w:type="dxa"/>
          </w:tcPr>
          <w:p w14:paraId="7D38D937" w14:textId="4DB0BA48" w:rsidR="00821988" w:rsidRDefault="008F6134" w:rsidP="00B54C4A">
            <w:r>
              <w:t>T</w:t>
            </w:r>
            <w:r w:rsidR="00821988">
              <w:t>ransition</w:t>
            </w:r>
            <w:r w:rsidR="00317264">
              <w:t xml:space="preserve">, </w:t>
            </w:r>
            <w:r w:rsidR="00821988">
              <w:t>turning point</w:t>
            </w:r>
            <w:r w:rsidR="00317264">
              <w:t xml:space="preserve">, </w:t>
            </w:r>
            <w:r w:rsidR="005F3640">
              <w:t xml:space="preserve">transformation, </w:t>
            </w:r>
            <w:r w:rsidR="00317264">
              <w:t xml:space="preserve">moment </w:t>
            </w:r>
            <w:r w:rsidR="00821988">
              <w:t xml:space="preserve">when </w:t>
            </w:r>
            <w:r w:rsidR="00317264">
              <w:t>things</w:t>
            </w:r>
            <w:r w:rsidR="00821988">
              <w:t xml:space="preserve"> changed</w:t>
            </w:r>
            <w:r w:rsidR="00665B12">
              <w:t xml:space="preserve"> or shifted</w:t>
            </w:r>
          </w:p>
        </w:tc>
      </w:tr>
      <w:tr w:rsidR="00B54C4A" w14:paraId="06E2AAEC" w14:textId="77777777" w:rsidTr="00B54C4A">
        <w:trPr>
          <w:trHeight w:val="173"/>
        </w:trPr>
        <w:tc>
          <w:tcPr>
            <w:tcW w:w="1578" w:type="dxa"/>
          </w:tcPr>
          <w:p w14:paraId="49190C5B" w14:textId="6F72DB37" w:rsidR="00821988" w:rsidRPr="005F3640" w:rsidRDefault="00821988" w:rsidP="00B23FB0">
            <w:r w:rsidRPr="005F3640">
              <w:t>High/low point</w:t>
            </w:r>
          </w:p>
        </w:tc>
        <w:tc>
          <w:tcPr>
            <w:tcW w:w="8614" w:type="dxa"/>
          </w:tcPr>
          <w:p w14:paraId="3A3B1007" w14:textId="146772CB" w:rsidR="00317264" w:rsidRDefault="00317264" w:rsidP="005F3640">
            <w:r>
              <w:t>Best</w:t>
            </w:r>
            <w:r w:rsidR="00661069">
              <w:t xml:space="preserve"> or worst</w:t>
            </w:r>
            <w:r w:rsidR="00B54C4A">
              <w:t>, highest or lowest</w:t>
            </w:r>
            <w:r w:rsidR="00661069">
              <w:t xml:space="preserve">, most or least </w:t>
            </w:r>
            <w:r w:rsidR="005F3640">
              <w:t>happy, proud</w:t>
            </w:r>
            <w:r w:rsidR="00661069">
              <w:t xml:space="preserve">, instructive, </w:t>
            </w:r>
            <w:r w:rsidR="00EC3721">
              <w:t>memorable</w:t>
            </w:r>
          </w:p>
        </w:tc>
      </w:tr>
      <w:tr w:rsidR="00B54C4A" w14:paraId="430ED0FD" w14:textId="77777777" w:rsidTr="00B54C4A">
        <w:trPr>
          <w:trHeight w:val="151"/>
        </w:trPr>
        <w:tc>
          <w:tcPr>
            <w:tcW w:w="1578" w:type="dxa"/>
          </w:tcPr>
          <w:p w14:paraId="4EACC90C" w14:textId="07C87C47" w:rsidR="00821988" w:rsidRPr="005F3640" w:rsidRDefault="00821988" w:rsidP="00B23FB0">
            <w:r w:rsidRPr="005F3640">
              <w:t>Event</w:t>
            </w:r>
          </w:p>
        </w:tc>
        <w:tc>
          <w:tcPr>
            <w:tcW w:w="8614" w:type="dxa"/>
          </w:tcPr>
          <w:p w14:paraId="67730835" w14:textId="0F419C28" w:rsidR="00821988" w:rsidRDefault="005F3640" w:rsidP="005F3640">
            <w:r>
              <w:t>A</w:t>
            </w:r>
            <w:r w:rsidR="00317264">
              <w:t xml:space="preserve"> </w:t>
            </w:r>
            <w:r w:rsidR="00665B12">
              <w:t>birthday</w:t>
            </w:r>
            <w:r>
              <w:t>, a</w:t>
            </w:r>
            <w:r w:rsidR="00317264">
              <w:t xml:space="preserve"> doctor’s visit, </w:t>
            </w:r>
            <w:r>
              <w:t>an accomplishment, an argument</w:t>
            </w:r>
            <w:r w:rsidR="00661069">
              <w:t>, a happy accident</w:t>
            </w:r>
            <w:r>
              <w:t>, an epiphany</w:t>
            </w:r>
          </w:p>
        </w:tc>
      </w:tr>
      <w:tr w:rsidR="00B54C4A" w14:paraId="3E3113AA" w14:textId="77777777" w:rsidTr="00B54C4A">
        <w:trPr>
          <w:trHeight w:val="158"/>
        </w:trPr>
        <w:tc>
          <w:tcPr>
            <w:tcW w:w="1578" w:type="dxa"/>
          </w:tcPr>
          <w:p w14:paraId="7AD7599E" w14:textId="794E7B3B" w:rsidR="00E859D8" w:rsidRPr="005F3640" w:rsidRDefault="00E859D8" w:rsidP="00B23FB0">
            <w:r w:rsidRPr="005F3640">
              <w:t>Emotion</w:t>
            </w:r>
          </w:p>
        </w:tc>
        <w:tc>
          <w:tcPr>
            <w:tcW w:w="8614" w:type="dxa"/>
          </w:tcPr>
          <w:p w14:paraId="3295F6FD" w14:textId="5B9495AE" w:rsidR="00E859D8" w:rsidRDefault="00E859D8" w:rsidP="00B54C4A">
            <w:r>
              <w:t xml:space="preserve">When you felt </w:t>
            </w:r>
            <w:r w:rsidR="00B54C4A">
              <w:t>happy, sad</w:t>
            </w:r>
            <w:r>
              <w:t xml:space="preserve">, relieved, </w:t>
            </w:r>
            <w:r w:rsidR="00B54C4A">
              <w:t>angry, proud, disappointed</w:t>
            </w:r>
            <w:r>
              <w:t>, hopeful, hopeless</w:t>
            </w:r>
          </w:p>
        </w:tc>
      </w:tr>
      <w:tr w:rsidR="00B54C4A" w14:paraId="4D12D985" w14:textId="77777777" w:rsidTr="00B54C4A">
        <w:trPr>
          <w:trHeight w:val="151"/>
        </w:trPr>
        <w:tc>
          <w:tcPr>
            <w:tcW w:w="1578" w:type="dxa"/>
          </w:tcPr>
          <w:p w14:paraId="2A745DCB" w14:textId="2BFB539B" w:rsidR="00E859D8" w:rsidRPr="005F3640" w:rsidRDefault="00E859D8" w:rsidP="00B23FB0">
            <w:r w:rsidRPr="005F3640">
              <w:t>Surprise</w:t>
            </w:r>
          </w:p>
        </w:tc>
        <w:tc>
          <w:tcPr>
            <w:tcW w:w="8614" w:type="dxa"/>
          </w:tcPr>
          <w:p w14:paraId="021A7BFA" w14:textId="0CB410E0" w:rsidR="00E859D8" w:rsidRDefault="00E859D8" w:rsidP="00B54C4A">
            <w:r>
              <w:t>Something you didn’t see coming, that made you stop and think, that woke you up</w:t>
            </w:r>
          </w:p>
        </w:tc>
      </w:tr>
      <w:tr w:rsidR="00B54C4A" w14:paraId="63F8CC49" w14:textId="77777777" w:rsidTr="00B54C4A">
        <w:trPr>
          <w:trHeight w:val="341"/>
        </w:trPr>
        <w:tc>
          <w:tcPr>
            <w:tcW w:w="1578" w:type="dxa"/>
          </w:tcPr>
          <w:p w14:paraId="672FA9E5" w14:textId="64EE550A" w:rsidR="00E859D8" w:rsidRPr="005F3640" w:rsidRDefault="00E859D8" w:rsidP="00B23FB0">
            <w:r w:rsidRPr="005F3640">
              <w:t>Evaluation</w:t>
            </w:r>
          </w:p>
        </w:tc>
        <w:tc>
          <w:tcPr>
            <w:tcW w:w="8614" w:type="dxa"/>
          </w:tcPr>
          <w:p w14:paraId="484A42FD" w14:textId="2F8356F5" w:rsidR="00E859D8" w:rsidRDefault="00E859D8" w:rsidP="005F3640">
            <w:r>
              <w:t xml:space="preserve">Something </w:t>
            </w:r>
            <w:r w:rsidR="00B54C4A">
              <w:t>you’d like to see happen more often</w:t>
            </w:r>
            <w:r>
              <w:t xml:space="preserve">, </w:t>
            </w:r>
            <w:r w:rsidR="005F3640">
              <w:t xml:space="preserve">or </w:t>
            </w:r>
            <w:r>
              <w:t>you</w:t>
            </w:r>
            <w:r w:rsidR="00B54C4A">
              <w:t xml:space="preserve"> </w:t>
            </w:r>
            <w:r w:rsidR="005F3640">
              <w:t>wish hadn’t</w:t>
            </w:r>
            <w:r w:rsidR="00B54C4A">
              <w:t xml:space="preserve"> happened</w:t>
            </w:r>
          </w:p>
        </w:tc>
      </w:tr>
    </w:tbl>
    <w:p w14:paraId="366A28A7" w14:textId="77777777" w:rsidR="00FF557D" w:rsidRDefault="00FF557D"/>
    <w:p w14:paraId="2E880297" w14:textId="20DEEA51" w:rsidR="00880455" w:rsidRPr="003F12BF" w:rsidRDefault="009821C6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t>What if</w:t>
      </w:r>
      <w:r w:rsidR="00B54C4A">
        <w:t xml:space="preserve"> </w:t>
      </w:r>
      <w:r>
        <w:t>the person</w:t>
      </w:r>
      <w:r w:rsidR="00B54C4A">
        <w:t xml:space="preserve"> </w:t>
      </w:r>
      <w:r w:rsidRPr="009821C6">
        <w:t>doesn’t</w:t>
      </w:r>
      <w:r w:rsidR="00B54C4A">
        <w:t xml:space="preserve"> respond with a story</w:t>
      </w:r>
      <w:r>
        <w:t xml:space="preserve">? </w:t>
      </w:r>
      <w:r>
        <w:rPr>
          <w:b/>
        </w:rPr>
        <w:t>G</w:t>
      </w:r>
      <w:r w:rsidR="008C7819" w:rsidRPr="003F12BF">
        <w:rPr>
          <w:b/>
        </w:rPr>
        <w:t>uide them toward a stor</w:t>
      </w:r>
      <w:r>
        <w:rPr>
          <w:b/>
        </w:rPr>
        <w:t>y</w:t>
      </w:r>
      <w:r>
        <w:t xml:space="preserve"> with another question:</w:t>
      </w:r>
    </w:p>
    <w:p w14:paraId="6379B97F" w14:textId="77777777" w:rsidR="008C7819" w:rsidRDefault="008C7819"/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880"/>
        <w:gridCol w:w="8280"/>
      </w:tblGrid>
      <w:tr w:rsidR="009821C6" w14:paraId="2BD51C49" w14:textId="77777777" w:rsidTr="009821C6">
        <w:trPr>
          <w:trHeight w:val="485"/>
        </w:trPr>
        <w:tc>
          <w:tcPr>
            <w:tcW w:w="1880" w:type="dxa"/>
          </w:tcPr>
          <w:p w14:paraId="1C4F22D5" w14:textId="53FBFD6B" w:rsidR="00B9751D" w:rsidRDefault="009821C6">
            <w:r>
              <w:t>If they give you an</w:t>
            </w:r>
            <w:r w:rsidR="00B9751D">
              <w:t xml:space="preserve"> opinion</w:t>
            </w:r>
          </w:p>
        </w:tc>
        <w:tc>
          <w:tcPr>
            <w:tcW w:w="8280" w:type="dxa"/>
          </w:tcPr>
          <w:p w14:paraId="204901C1" w14:textId="24F66842" w:rsidR="00B9751D" w:rsidRDefault="003E07EF" w:rsidP="00B54C4A">
            <w:r>
              <w:t xml:space="preserve">Could you tell me about a </w:t>
            </w:r>
            <w:r w:rsidRPr="003F12BF">
              <w:rPr>
                <w:b/>
              </w:rPr>
              <w:t>specific incident</w:t>
            </w:r>
            <w:r>
              <w:t xml:space="preserve"> that would help me understand your thinking on this? </w:t>
            </w:r>
            <w:r w:rsidR="005E6213">
              <w:t>D</w:t>
            </w:r>
            <w:r w:rsidR="00B9751D">
              <w:t xml:space="preserve">id you always feel this way? </w:t>
            </w:r>
            <w:r w:rsidR="00B54C4A">
              <w:t>If not, what happened that</w:t>
            </w:r>
            <w:r w:rsidR="00B9751D">
              <w:t xml:space="preserve"> change</w:t>
            </w:r>
            <w:r w:rsidR="00B54C4A">
              <w:t>d</w:t>
            </w:r>
            <w:r w:rsidR="00B9751D">
              <w:t xml:space="preserve"> your mind? </w:t>
            </w:r>
          </w:p>
        </w:tc>
      </w:tr>
      <w:tr w:rsidR="009821C6" w14:paraId="14FB2410" w14:textId="77777777" w:rsidTr="009821C6">
        <w:tc>
          <w:tcPr>
            <w:tcW w:w="1880" w:type="dxa"/>
          </w:tcPr>
          <w:p w14:paraId="29AAE7D3" w14:textId="044D8C7A" w:rsidR="00B9751D" w:rsidRDefault="00B9751D" w:rsidP="00B54C4A">
            <w:r>
              <w:t>A situation</w:t>
            </w:r>
          </w:p>
        </w:tc>
        <w:tc>
          <w:tcPr>
            <w:tcW w:w="8280" w:type="dxa"/>
          </w:tcPr>
          <w:p w14:paraId="4E39A852" w14:textId="33E545B5" w:rsidR="00B9751D" w:rsidRDefault="00B9751D" w:rsidP="009821C6">
            <w:r>
              <w:t xml:space="preserve">Was there ever a time when </w:t>
            </w:r>
            <w:r w:rsidR="003E07EF">
              <w:t>this</w:t>
            </w:r>
            <w:r>
              <w:t xml:space="preserve"> was </w:t>
            </w:r>
            <w:r w:rsidRPr="00B54C4A">
              <w:rPr>
                <w:b/>
              </w:rPr>
              <w:t>particularly true</w:t>
            </w:r>
            <w:r>
              <w:t>?</w:t>
            </w:r>
            <w:r w:rsidR="003E07EF">
              <w:t xml:space="preserve"> What led to the</w:t>
            </w:r>
            <w:r>
              <w:t xml:space="preserve"> situation? What happened as a result?</w:t>
            </w:r>
            <w:r w:rsidR="003E07EF">
              <w:t xml:space="preserve"> </w:t>
            </w:r>
          </w:p>
        </w:tc>
      </w:tr>
      <w:tr w:rsidR="009821C6" w14:paraId="0F1BC77D" w14:textId="77777777" w:rsidTr="009821C6">
        <w:trPr>
          <w:trHeight w:val="57"/>
        </w:trPr>
        <w:tc>
          <w:tcPr>
            <w:tcW w:w="1880" w:type="dxa"/>
          </w:tcPr>
          <w:p w14:paraId="01A33E3A" w14:textId="7ACBD7A3" w:rsidR="00B9751D" w:rsidRDefault="00B9751D">
            <w:r>
              <w:t>An emotion</w:t>
            </w:r>
          </w:p>
        </w:tc>
        <w:tc>
          <w:tcPr>
            <w:tcW w:w="8280" w:type="dxa"/>
          </w:tcPr>
          <w:p w14:paraId="2DC23945" w14:textId="0F48662C" w:rsidR="00B9751D" w:rsidRDefault="003F12BF" w:rsidP="005F3640">
            <w:r>
              <w:t xml:space="preserve">Can you remember a </w:t>
            </w:r>
            <w:r w:rsidR="005F3640">
              <w:t>moment</w:t>
            </w:r>
            <w:r>
              <w:t xml:space="preserve"> when this</w:t>
            </w:r>
            <w:r w:rsidR="005F3640">
              <w:t xml:space="preserve"> feeling had a particularly big </w:t>
            </w:r>
            <w:r w:rsidRPr="00B54C4A">
              <w:rPr>
                <w:b/>
              </w:rPr>
              <w:t>impact</w:t>
            </w:r>
            <w:r>
              <w:t xml:space="preserve"> on your life</w:t>
            </w:r>
            <w:r w:rsidR="005E6213">
              <w:t>?</w:t>
            </w:r>
          </w:p>
        </w:tc>
      </w:tr>
      <w:tr w:rsidR="009821C6" w14:paraId="294B8584" w14:textId="77777777" w:rsidTr="009821C6">
        <w:trPr>
          <w:trHeight w:val="593"/>
        </w:trPr>
        <w:tc>
          <w:tcPr>
            <w:tcW w:w="1880" w:type="dxa"/>
          </w:tcPr>
          <w:p w14:paraId="19FE49D3" w14:textId="514DE694" w:rsidR="003E07EF" w:rsidRDefault="003E07EF">
            <w:r>
              <w:t>A scenario (what usually happens)</w:t>
            </w:r>
          </w:p>
        </w:tc>
        <w:tc>
          <w:tcPr>
            <w:tcW w:w="8280" w:type="dxa"/>
          </w:tcPr>
          <w:p w14:paraId="4B62D328" w14:textId="3B13D4D5" w:rsidR="003E07EF" w:rsidRDefault="003F12BF" w:rsidP="009821C6">
            <w:r>
              <w:t xml:space="preserve">Can you </w:t>
            </w:r>
            <w:r w:rsidR="009821C6">
              <w:t>recall</w:t>
            </w:r>
            <w:r>
              <w:t xml:space="preserve"> a </w:t>
            </w:r>
            <w:r w:rsidRPr="003F12BF">
              <w:rPr>
                <w:b/>
              </w:rPr>
              <w:t>specific time</w:t>
            </w:r>
            <w:r>
              <w:t xml:space="preserve"> when this happened</w:t>
            </w:r>
            <w:r w:rsidR="009821C6">
              <w:t xml:space="preserve">, </w:t>
            </w:r>
            <w:r>
              <w:t>a time that stands out in your mind</w:t>
            </w:r>
            <w:r w:rsidR="005E6213">
              <w:t>? How exactly did events</w:t>
            </w:r>
            <w:r>
              <w:t xml:space="preserve"> </w:t>
            </w:r>
            <w:r w:rsidR="00B54C4A">
              <w:t>play out</w:t>
            </w:r>
            <w:r>
              <w:t xml:space="preserve"> </w:t>
            </w:r>
            <w:r w:rsidRPr="003F12BF">
              <w:rPr>
                <w:i/>
              </w:rPr>
              <w:t>that</w:t>
            </w:r>
            <w:r>
              <w:t xml:space="preserve"> time? </w:t>
            </w:r>
          </w:p>
        </w:tc>
      </w:tr>
      <w:tr w:rsidR="009821C6" w14:paraId="1D85C972" w14:textId="77777777" w:rsidTr="009821C6">
        <w:tc>
          <w:tcPr>
            <w:tcW w:w="1880" w:type="dxa"/>
          </w:tcPr>
          <w:p w14:paraId="37C0BB76" w14:textId="1362CA4F" w:rsidR="00B9751D" w:rsidRDefault="00B54C4A" w:rsidP="00B54C4A">
            <w:r>
              <w:t xml:space="preserve">An </w:t>
            </w:r>
            <w:r w:rsidR="00B9751D">
              <w:t>event but not a personal experience</w:t>
            </w:r>
          </w:p>
        </w:tc>
        <w:tc>
          <w:tcPr>
            <w:tcW w:w="8280" w:type="dxa"/>
          </w:tcPr>
          <w:p w14:paraId="1086C6D0" w14:textId="30854A5C" w:rsidR="00B9751D" w:rsidRDefault="00B9751D" w:rsidP="00B54C4A">
            <w:r>
              <w:t>How has this</w:t>
            </w:r>
            <w:r w:rsidR="003E07EF">
              <w:t xml:space="preserve"> event</w:t>
            </w:r>
            <w:r>
              <w:t xml:space="preserve"> affected </w:t>
            </w:r>
            <w:r w:rsidRPr="003F12BF">
              <w:rPr>
                <w:b/>
              </w:rPr>
              <w:t>your life</w:t>
            </w:r>
            <w:r>
              <w:t xml:space="preserve">? What have you seen happen </w:t>
            </w:r>
            <w:r w:rsidR="003E07EF">
              <w:t>as a result of</w:t>
            </w:r>
            <w:r>
              <w:t xml:space="preserve"> it? Can you recall</w:t>
            </w:r>
            <w:r w:rsidR="003F12BF">
              <w:t xml:space="preserve"> a moment when</w:t>
            </w:r>
            <w:r>
              <w:t xml:space="preserve"> this </w:t>
            </w:r>
            <w:r w:rsidR="003E07EF">
              <w:t xml:space="preserve">event </w:t>
            </w:r>
            <w:r>
              <w:t xml:space="preserve">had an impact </w:t>
            </w:r>
            <w:r w:rsidR="003F12BF">
              <w:t>on you</w:t>
            </w:r>
            <w:r w:rsidR="00E72C3A">
              <w:t>, or on someone you know</w:t>
            </w:r>
            <w:r>
              <w:t xml:space="preserve">? </w:t>
            </w:r>
            <w:r w:rsidR="003F12BF">
              <w:t>What happened then?</w:t>
            </w:r>
          </w:p>
        </w:tc>
      </w:tr>
    </w:tbl>
    <w:p w14:paraId="6D9F2E46" w14:textId="6090CFFD" w:rsidR="00733946" w:rsidRDefault="002210E7" w:rsidP="006F125D">
      <w:pPr>
        <w:pStyle w:val="Heading1"/>
      </w:pPr>
      <w:r>
        <w:lastRenderedPageBreak/>
        <w:t>First activity</w:t>
      </w:r>
      <w:r w:rsidR="00CF242C">
        <w:t xml:space="preserve">: </w:t>
      </w:r>
      <w:r w:rsidR="008A0010">
        <w:t xml:space="preserve">ask, tell, </w:t>
      </w:r>
      <w:r w:rsidR="00CF242C">
        <w:t xml:space="preserve">observe </w:t>
      </w:r>
    </w:p>
    <w:p w14:paraId="69ACCBB4" w14:textId="77777777" w:rsidR="00B40EE7" w:rsidRDefault="002210E7" w:rsidP="00B23FB0">
      <w:r>
        <w:t>F</w:t>
      </w:r>
      <w:r w:rsidR="00B40EE7">
        <w:t xml:space="preserve">orm a group of three people. </w:t>
      </w:r>
    </w:p>
    <w:p w14:paraId="64B3ED36" w14:textId="77777777" w:rsidR="00B40EE7" w:rsidRDefault="00B40EE7" w:rsidP="00B23FB0"/>
    <w:p w14:paraId="575FC459" w14:textId="250FA830" w:rsidR="002210E7" w:rsidRDefault="00B40EE7" w:rsidP="00B23FB0">
      <w:r>
        <w:t>Choose one person to take on each of these roles.</w:t>
      </w:r>
    </w:p>
    <w:p w14:paraId="4548C9DA" w14:textId="773194D9" w:rsidR="002210E7" w:rsidRDefault="00AC0A98" w:rsidP="00B23FB0">
      <w:pPr>
        <w:pStyle w:val="ListParagraph"/>
        <w:numPr>
          <w:ilvl w:val="0"/>
          <w:numId w:val="2"/>
        </w:numPr>
      </w:pPr>
      <w:r>
        <w:rPr>
          <w:b/>
        </w:rPr>
        <w:t>Interviewer</w:t>
      </w:r>
      <w:r w:rsidR="002210E7">
        <w:t xml:space="preserve">: </w:t>
      </w:r>
      <w:r w:rsidR="00FB2F9E">
        <w:t>A</w:t>
      </w:r>
      <w:r w:rsidR="002210E7">
        <w:t>sk a story-ended question.</w:t>
      </w:r>
      <w:r w:rsidR="00FB2F9E">
        <w:t xml:space="preserve"> Use the previous page </w:t>
      </w:r>
      <w:r w:rsidR="00463C43">
        <w:t>for</w:t>
      </w:r>
      <w:r w:rsidR="00FB2F9E">
        <w:t xml:space="preserve"> ideas.</w:t>
      </w:r>
      <w:r w:rsidR="00E47681">
        <w:t xml:space="preserve"> </w:t>
      </w:r>
    </w:p>
    <w:p w14:paraId="7D2F30DA" w14:textId="578F7B23" w:rsidR="002210E7" w:rsidRDefault="00AC0A98" w:rsidP="00B23FB0">
      <w:pPr>
        <w:pStyle w:val="ListParagraph"/>
        <w:numPr>
          <w:ilvl w:val="0"/>
          <w:numId w:val="2"/>
        </w:numPr>
      </w:pPr>
      <w:r>
        <w:rPr>
          <w:b/>
        </w:rPr>
        <w:t>Storyteller</w:t>
      </w:r>
      <w:r w:rsidR="002210E7">
        <w:t xml:space="preserve">: </w:t>
      </w:r>
      <w:r w:rsidR="00FB2F9E">
        <w:t>A</w:t>
      </w:r>
      <w:r w:rsidR="002210E7">
        <w:t>nswer the question.</w:t>
      </w:r>
      <w:r w:rsidR="00EB2A9F">
        <w:t xml:space="preserve"> </w:t>
      </w:r>
    </w:p>
    <w:p w14:paraId="36D17DE9" w14:textId="1CD883C5" w:rsidR="002210E7" w:rsidRPr="002210E7" w:rsidRDefault="002210E7" w:rsidP="00B23FB0">
      <w:pPr>
        <w:pStyle w:val="ListParagraph"/>
        <w:numPr>
          <w:ilvl w:val="0"/>
          <w:numId w:val="2"/>
        </w:numPr>
      </w:pPr>
      <w:r w:rsidRPr="00AE5FF1">
        <w:rPr>
          <w:b/>
        </w:rPr>
        <w:t>Observer</w:t>
      </w:r>
      <w:r w:rsidR="00FB2F9E">
        <w:t xml:space="preserve">: Listen. </w:t>
      </w:r>
      <w:r w:rsidR="00627BD8">
        <w:t>Take notes on the diagram below</w:t>
      </w:r>
      <w:r w:rsidR="00FB2F9E">
        <w:t>. Report back on what you heard.</w:t>
      </w:r>
    </w:p>
    <w:p w14:paraId="1542F1FA" w14:textId="77777777" w:rsidR="00B40EE7" w:rsidRDefault="00B40EE7" w:rsidP="00B23FB0"/>
    <w:p w14:paraId="03DFF508" w14:textId="2E1DBE07" w:rsidR="00CD4547" w:rsidRDefault="00B40EE7" w:rsidP="00B23FB0">
      <w:r>
        <w:t>Then</w:t>
      </w:r>
      <w:r w:rsidR="00F64592">
        <w:t xml:space="preserve"> </w:t>
      </w:r>
      <w:r w:rsidR="00F64592">
        <w:rPr>
          <w:b/>
        </w:rPr>
        <w:t>rotate the</w:t>
      </w:r>
      <w:r w:rsidR="00F64592" w:rsidRPr="00AE5FF1">
        <w:rPr>
          <w:b/>
        </w:rPr>
        <w:t xml:space="preserve"> roles</w:t>
      </w:r>
      <w:r w:rsidR="008C517C">
        <w:t xml:space="preserve"> and repeat, twice</w:t>
      </w:r>
      <w:r w:rsidR="00F64592">
        <w:t xml:space="preserve">, so everybody gets to tell a story. </w:t>
      </w:r>
      <w:r>
        <w:t>If you run out of time, don’t worry; there will be</w:t>
      </w:r>
      <w:r w:rsidR="00E47681">
        <w:t xml:space="preserve"> another chance to tell stories later.</w:t>
      </w:r>
      <w:r w:rsidR="00BE3EE4">
        <w:t xml:space="preserve"> If you all tell stories and still have some time left over, ask another question and tell another story.</w:t>
      </w:r>
    </w:p>
    <w:p w14:paraId="197256FE" w14:textId="77777777" w:rsidR="00B40EE7" w:rsidRDefault="00B40EE7" w:rsidP="00B23FB0"/>
    <w:p w14:paraId="52801634" w14:textId="44F798C6" w:rsidR="00B40EE7" w:rsidRPr="00B40EE7" w:rsidRDefault="00B40EE7" w:rsidP="00B23FB0">
      <w:pPr>
        <w:rPr>
          <w:i/>
        </w:rPr>
      </w:pPr>
      <w:r w:rsidRPr="00B40EE7">
        <w:rPr>
          <w:i/>
        </w:rPr>
        <w:t>Use this diagram to record your observations.</w:t>
      </w:r>
    </w:p>
    <w:p w14:paraId="16E0B11E" w14:textId="77777777" w:rsidR="00B40EE7" w:rsidRDefault="00B40EE7" w:rsidP="00B23FB0"/>
    <w:p w14:paraId="2D212AFB" w14:textId="77777777" w:rsidR="00CD4547" w:rsidRPr="00953D09" w:rsidRDefault="00CD4547" w:rsidP="00B23FB0"/>
    <w:p w14:paraId="5503EDA5" w14:textId="7FF9CE18" w:rsidR="00114447" w:rsidRDefault="00161D71" w:rsidP="00E12FE4">
      <w:pPr>
        <w:jc w:val="center"/>
      </w:pPr>
      <w:r w:rsidRPr="00161D71">
        <w:rPr>
          <w:noProof/>
        </w:rPr>
        <w:drawing>
          <wp:inline distT="0" distB="0" distL="0" distR="0" wp14:anchorId="2D646EFF" wp14:editId="1214B45B">
            <wp:extent cx="6309360" cy="386143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BDCB" w14:textId="3898C1F0" w:rsidR="00CF242C" w:rsidRDefault="00CF242C" w:rsidP="00B23FB0">
      <w:r>
        <w:br w:type="page"/>
      </w:r>
    </w:p>
    <w:p w14:paraId="5754DE71" w14:textId="692B9B7E" w:rsidR="00114447" w:rsidRPr="004350A2" w:rsidRDefault="00642D94" w:rsidP="006F125D">
      <w:pPr>
        <w:pStyle w:val="Heading1"/>
      </w:pPr>
      <w:r w:rsidRPr="004350A2">
        <w:lastRenderedPageBreak/>
        <w:t>Asking</w:t>
      </w:r>
      <w:r w:rsidR="000A1EEE" w:rsidRPr="004350A2">
        <w:t xml:space="preserve"> questions</w:t>
      </w:r>
      <w:r w:rsidR="00CF242C" w:rsidRPr="004350A2">
        <w:t xml:space="preserve"> </w:t>
      </w:r>
      <w:r w:rsidRPr="004350A2">
        <w:t>about stories</w:t>
      </w:r>
    </w:p>
    <w:p w14:paraId="7465F61D" w14:textId="6410C846" w:rsidR="00250C95" w:rsidRDefault="0011141A" w:rsidP="00B23FB0">
      <w:r>
        <w:t>After someone has told a story</w:t>
      </w:r>
      <w:r w:rsidR="00E12FE4">
        <w:t xml:space="preserve"> in conversation</w:t>
      </w:r>
      <w:r>
        <w:t>, in the</w:t>
      </w:r>
      <w:r w:rsidR="00E12FE4">
        <w:t>ir story coda and just afterwards</w:t>
      </w:r>
      <w:r>
        <w:t xml:space="preserve">, </w:t>
      </w:r>
      <w:r w:rsidR="00E12FE4" w:rsidRPr="00E12FE4">
        <w:rPr>
          <w:b/>
        </w:rPr>
        <w:t>they</w:t>
      </w:r>
      <w:r w:rsidR="00001E0E" w:rsidRPr="00001E0E">
        <w:rPr>
          <w:b/>
        </w:rPr>
        <w:t xml:space="preserve"> feel vulnerable</w:t>
      </w:r>
      <w:r w:rsidR="00E12FE4">
        <w:t xml:space="preserve"> because they’ve been dominating the conversation for so long. </w:t>
      </w:r>
      <w:r w:rsidR="001816C8">
        <w:t>If</w:t>
      </w:r>
      <w:r w:rsidR="00E12FE4">
        <w:t xml:space="preserve"> you want people to tell you stories, the worst thing you can do is not to ask </w:t>
      </w:r>
      <w:r w:rsidR="00084BBA">
        <w:t>the wrong question – i</w:t>
      </w:r>
      <w:r w:rsidR="00E12FE4">
        <w:t xml:space="preserve">t’s to leave people hanging </w:t>
      </w:r>
      <w:r w:rsidR="00E12FE4" w:rsidRPr="00E12FE4">
        <w:rPr>
          <w:i/>
        </w:rPr>
        <w:t>after</w:t>
      </w:r>
      <w:r w:rsidR="00E12FE4">
        <w:t xml:space="preserve"> they’ve told a story.</w:t>
      </w:r>
    </w:p>
    <w:p w14:paraId="38D8FAE8" w14:textId="0218D646" w:rsidR="00250C95" w:rsidRDefault="00E12FE4" w:rsidP="00E12FE4">
      <w:pPr>
        <w:tabs>
          <w:tab w:val="left" w:pos="4287"/>
        </w:tabs>
      </w:pPr>
      <w:r>
        <w:tab/>
      </w:r>
    </w:p>
    <w:p w14:paraId="3BEF9EB7" w14:textId="7B4E047B" w:rsidR="000A1EEE" w:rsidRDefault="00250C95" w:rsidP="00B23FB0">
      <w:r>
        <w:t>Asking questions about a story</w:t>
      </w:r>
      <w:r w:rsidR="0011141A">
        <w:t xml:space="preserve"> </w:t>
      </w:r>
      <w:r w:rsidR="00E12FE4">
        <w:t>says to the storyteller</w:t>
      </w:r>
      <w:r w:rsidR="0011141A">
        <w:t>:</w:t>
      </w:r>
    </w:p>
    <w:p w14:paraId="543F7592" w14:textId="49B435FE" w:rsidR="0011141A" w:rsidRDefault="0011141A" w:rsidP="00B23FB0">
      <w:pPr>
        <w:pStyle w:val="ListParagraph"/>
        <w:numPr>
          <w:ilvl w:val="0"/>
          <w:numId w:val="3"/>
        </w:numPr>
      </w:pPr>
      <w:r w:rsidRPr="00E12FE4">
        <w:rPr>
          <w:b/>
        </w:rPr>
        <w:t>I am listening</w:t>
      </w:r>
      <w:r>
        <w:t xml:space="preserve"> to you – because a story is a </w:t>
      </w:r>
      <w:r w:rsidRPr="00F44BC9">
        <w:rPr>
          <w:b/>
        </w:rPr>
        <w:t>communicati</w:t>
      </w:r>
      <w:r w:rsidR="00E12FE4">
        <w:rPr>
          <w:b/>
        </w:rPr>
        <w:t>ve event</w:t>
      </w:r>
    </w:p>
    <w:p w14:paraId="6A43F55F" w14:textId="71BFF673" w:rsidR="0011141A" w:rsidRDefault="0011141A" w:rsidP="00B23FB0">
      <w:pPr>
        <w:pStyle w:val="ListParagraph"/>
        <w:numPr>
          <w:ilvl w:val="0"/>
          <w:numId w:val="3"/>
        </w:numPr>
      </w:pPr>
      <w:r w:rsidRPr="00E12FE4">
        <w:rPr>
          <w:b/>
        </w:rPr>
        <w:t>Let’s think</w:t>
      </w:r>
      <w:r>
        <w:t xml:space="preserve"> about this</w:t>
      </w:r>
      <w:r w:rsidR="005F5913">
        <w:t xml:space="preserve"> </w:t>
      </w:r>
      <w:r>
        <w:t xml:space="preserve">– because a story is a way to </w:t>
      </w:r>
      <w:r w:rsidRPr="00F44BC9">
        <w:rPr>
          <w:b/>
        </w:rPr>
        <w:t>make sense</w:t>
      </w:r>
      <w:r>
        <w:t xml:space="preserve"> of experience</w:t>
      </w:r>
    </w:p>
    <w:p w14:paraId="60CA99D9" w14:textId="60D529E5" w:rsidR="0011141A" w:rsidRDefault="00E12FE4" w:rsidP="00B23FB0">
      <w:pPr>
        <w:pStyle w:val="ListParagraph"/>
        <w:numPr>
          <w:ilvl w:val="0"/>
          <w:numId w:val="3"/>
        </w:numPr>
      </w:pPr>
      <w:r w:rsidRPr="00E12FE4">
        <w:rPr>
          <w:b/>
        </w:rPr>
        <w:t>We</w:t>
      </w:r>
      <w:r w:rsidR="00F71387" w:rsidRPr="00E12FE4">
        <w:rPr>
          <w:b/>
        </w:rPr>
        <w:t xml:space="preserve"> are </w:t>
      </w:r>
      <w:r w:rsidRPr="00E12FE4">
        <w:rPr>
          <w:b/>
        </w:rPr>
        <w:t>together</w:t>
      </w:r>
      <w:r w:rsidR="00BB7D11">
        <w:t xml:space="preserve"> in this </w:t>
      </w:r>
      <w:r w:rsidR="0011141A">
        <w:t xml:space="preserve">– because a story is a way for people to </w:t>
      </w:r>
      <w:r w:rsidR="0011141A" w:rsidRPr="00F44BC9">
        <w:rPr>
          <w:b/>
        </w:rPr>
        <w:t>connect</w:t>
      </w:r>
    </w:p>
    <w:p w14:paraId="70920542" w14:textId="18E0220D" w:rsidR="00250C95" w:rsidRDefault="00FB4865" w:rsidP="00B23FB0">
      <w:r>
        <w:tab/>
      </w:r>
    </w:p>
    <w:p w14:paraId="2073EF3A" w14:textId="2CA90C0F" w:rsidR="00AF7CBF" w:rsidRPr="00A63E1E" w:rsidRDefault="00F44BC9" w:rsidP="00A63E1E">
      <w:pPr>
        <w:pStyle w:val="Heading2"/>
      </w:pPr>
      <w:r w:rsidRPr="00A63E1E">
        <w:t xml:space="preserve">Some </w:t>
      </w:r>
      <w:r w:rsidR="00B24C20" w:rsidRPr="00A63E1E">
        <w:t>“</w:t>
      </w:r>
      <w:r w:rsidR="00444A40" w:rsidRPr="00A63E1E">
        <w:t>I am listening</w:t>
      </w:r>
      <w:r w:rsidR="0011141A" w:rsidRPr="00A63E1E">
        <w:t xml:space="preserve"> to you</w:t>
      </w:r>
      <w:r w:rsidR="00B24C20" w:rsidRPr="00A63E1E">
        <w:t>” questions</w:t>
      </w:r>
    </w:p>
    <w:p w14:paraId="3836257A" w14:textId="77777777" w:rsidR="0011141A" w:rsidRPr="00444A40" w:rsidRDefault="0011141A" w:rsidP="00B23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E03AA" w14:paraId="1E13666A" w14:textId="77777777" w:rsidTr="009A6A0F">
        <w:tc>
          <w:tcPr>
            <w:tcW w:w="3308" w:type="dxa"/>
          </w:tcPr>
          <w:p w14:paraId="36D4B581" w14:textId="2F9A5817" w:rsidR="00DE03AA" w:rsidRPr="005F5913" w:rsidRDefault="00DE03AA" w:rsidP="00B23FB0">
            <w:pPr>
              <w:rPr>
                <w:b/>
              </w:rPr>
            </w:pPr>
            <w:r w:rsidRPr="005F5913">
              <w:rPr>
                <w:b/>
              </w:rPr>
              <w:t>The facts</w:t>
            </w:r>
          </w:p>
        </w:tc>
        <w:tc>
          <w:tcPr>
            <w:tcW w:w="3309" w:type="dxa"/>
          </w:tcPr>
          <w:p w14:paraId="02A75CA5" w14:textId="511682FD" w:rsidR="00DE03AA" w:rsidRPr="005F5913" w:rsidRDefault="00DE03AA" w:rsidP="00B23FB0">
            <w:pPr>
              <w:rPr>
                <w:b/>
              </w:rPr>
            </w:pPr>
            <w:r w:rsidRPr="005F5913">
              <w:rPr>
                <w:b/>
              </w:rPr>
              <w:t>Your perspective</w:t>
            </w:r>
          </w:p>
        </w:tc>
        <w:tc>
          <w:tcPr>
            <w:tcW w:w="3309" w:type="dxa"/>
          </w:tcPr>
          <w:p w14:paraId="5C21F726" w14:textId="67ABFA60" w:rsidR="00DE03AA" w:rsidRPr="005F5913" w:rsidRDefault="00DE03AA" w:rsidP="00B23FB0">
            <w:pPr>
              <w:rPr>
                <w:b/>
              </w:rPr>
            </w:pPr>
            <w:r w:rsidRPr="005F5913">
              <w:rPr>
                <w:b/>
              </w:rPr>
              <w:t>Elements of the story</w:t>
            </w:r>
          </w:p>
        </w:tc>
      </w:tr>
      <w:tr w:rsidR="00DE03AA" w14:paraId="090212DD" w14:textId="77777777" w:rsidTr="009A6A0F">
        <w:tc>
          <w:tcPr>
            <w:tcW w:w="3308" w:type="dxa"/>
          </w:tcPr>
          <w:p w14:paraId="7BC3911E" w14:textId="6EC3B16B" w:rsidR="00DE03AA" w:rsidRDefault="00ED5DAC" w:rsidP="00E270F9">
            <w:pPr>
              <w:spacing w:after="60"/>
            </w:pPr>
            <w:r>
              <w:t>Who?</w:t>
            </w:r>
          </w:p>
          <w:p w14:paraId="63C0993D" w14:textId="77777777" w:rsidR="009D2E92" w:rsidRDefault="009D2E92" w:rsidP="00E270F9">
            <w:pPr>
              <w:spacing w:after="60"/>
            </w:pPr>
            <w:r>
              <w:t>What?</w:t>
            </w:r>
          </w:p>
          <w:p w14:paraId="44BD8BC4" w14:textId="77777777" w:rsidR="00ED5DAC" w:rsidRDefault="00ED5DAC" w:rsidP="00E270F9">
            <w:pPr>
              <w:spacing w:after="60"/>
            </w:pPr>
            <w:r>
              <w:t>Where?</w:t>
            </w:r>
          </w:p>
          <w:p w14:paraId="58E24B79" w14:textId="77777777" w:rsidR="00ED5DAC" w:rsidRDefault="00ED5DAC" w:rsidP="00E270F9">
            <w:pPr>
              <w:spacing w:after="60"/>
            </w:pPr>
            <w:r>
              <w:t>When?</w:t>
            </w:r>
          </w:p>
          <w:p w14:paraId="694CC2C7" w14:textId="49677D2E" w:rsidR="00C21408" w:rsidRDefault="00ED5DAC" w:rsidP="00E270F9">
            <w:pPr>
              <w:spacing w:after="60"/>
            </w:pPr>
            <w:r>
              <w:t>How?</w:t>
            </w:r>
          </w:p>
        </w:tc>
        <w:tc>
          <w:tcPr>
            <w:tcW w:w="3309" w:type="dxa"/>
          </w:tcPr>
          <w:p w14:paraId="323DA42E" w14:textId="77777777" w:rsidR="00ED5DAC" w:rsidRDefault="00DE03AA" w:rsidP="00E270F9">
            <w:pPr>
              <w:spacing w:after="60"/>
            </w:pPr>
            <w:r>
              <w:t xml:space="preserve">How </w:t>
            </w:r>
            <w:r w:rsidR="00ED5DAC">
              <w:t>did you feel?</w:t>
            </w:r>
          </w:p>
          <w:p w14:paraId="39F7357B" w14:textId="3CA43A20" w:rsidR="00ED5DAC" w:rsidRDefault="00ED5DAC" w:rsidP="00E270F9">
            <w:pPr>
              <w:spacing w:after="60"/>
            </w:pPr>
            <w:r>
              <w:t xml:space="preserve">What did </w:t>
            </w:r>
            <w:r w:rsidR="00DE03AA">
              <w:t xml:space="preserve">you </w:t>
            </w:r>
            <w:r>
              <w:t xml:space="preserve">think, want, need, know, </w:t>
            </w:r>
            <w:r w:rsidR="00C21408">
              <w:t xml:space="preserve">or </w:t>
            </w:r>
            <w:r>
              <w:t>expect?</w:t>
            </w:r>
          </w:p>
          <w:p w14:paraId="70B08478" w14:textId="77777777" w:rsidR="002A2F78" w:rsidRDefault="00ED5DAC" w:rsidP="00E270F9">
            <w:pPr>
              <w:spacing w:after="60"/>
            </w:pPr>
            <w:r>
              <w:t>What</w:t>
            </w:r>
            <w:r w:rsidR="00DE03AA">
              <w:t xml:space="preserve"> surprised</w:t>
            </w:r>
            <w:r>
              <w:t xml:space="preserve"> you?</w:t>
            </w:r>
          </w:p>
          <w:p w14:paraId="4FB7DE37" w14:textId="426C876F" w:rsidR="006E4872" w:rsidRDefault="001A5BA7" w:rsidP="00E270F9">
            <w:pPr>
              <w:spacing w:after="60"/>
            </w:pPr>
            <w:r>
              <w:t>What did you like/dislike</w:t>
            </w:r>
            <w:r w:rsidR="006E4872">
              <w:t>?</w:t>
            </w:r>
          </w:p>
        </w:tc>
        <w:tc>
          <w:tcPr>
            <w:tcW w:w="3309" w:type="dxa"/>
          </w:tcPr>
          <w:p w14:paraId="6C66548B" w14:textId="78DB86D9" w:rsidR="00DE03AA" w:rsidRDefault="00DE03AA" w:rsidP="00E270F9">
            <w:pPr>
              <w:spacing w:after="60"/>
            </w:pPr>
            <w:r>
              <w:t xml:space="preserve">What </w:t>
            </w:r>
            <w:r w:rsidR="00ED5DAC">
              <w:t xml:space="preserve">did </w:t>
            </w:r>
            <w:r w:rsidR="00EF37A1">
              <w:t>someone else</w:t>
            </w:r>
            <w:r>
              <w:t xml:space="preserve"> in the story </w:t>
            </w:r>
            <w:r w:rsidR="00ED5DAC">
              <w:t xml:space="preserve">think, want, need, know, </w:t>
            </w:r>
            <w:r w:rsidR="00C21408">
              <w:t xml:space="preserve">or </w:t>
            </w:r>
            <w:r w:rsidR="00ED5DAC">
              <w:t>expect?</w:t>
            </w:r>
          </w:p>
          <w:p w14:paraId="1CF65390" w14:textId="77777777" w:rsidR="00C21408" w:rsidRDefault="00EF37A1" w:rsidP="00EF37A1">
            <w:pPr>
              <w:spacing w:after="60"/>
            </w:pPr>
            <w:r>
              <w:t>Why did people do what they did</w:t>
            </w:r>
            <w:r w:rsidR="002A2F78">
              <w:t>?</w:t>
            </w:r>
          </w:p>
          <w:p w14:paraId="68225ACB" w14:textId="30F082CC" w:rsidR="00EF37A1" w:rsidRDefault="00EF37A1" w:rsidP="00EF37A1">
            <w:pPr>
              <w:spacing w:after="60"/>
            </w:pPr>
            <w:r>
              <w:t>How they know what they knew?</w:t>
            </w:r>
          </w:p>
        </w:tc>
      </w:tr>
    </w:tbl>
    <w:p w14:paraId="21004C81" w14:textId="4F3DCA32" w:rsidR="00444A40" w:rsidRDefault="00444A40" w:rsidP="00B23FB0"/>
    <w:p w14:paraId="1B0A8D75" w14:textId="00DAEDF5" w:rsidR="00444A40" w:rsidRPr="00D1527B" w:rsidRDefault="00F44BC9" w:rsidP="00A63E1E">
      <w:pPr>
        <w:pStyle w:val="Heading2"/>
      </w:pPr>
      <w:r w:rsidRPr="00D1527B">
        <w:t xml:space="preserve">Some </w:t>
      </w:r>
      <w:r w:rsidR="00B24C20" w:rsidRPr="00D1527B">
        <w:t>“</w:t>
      </w:r>
      <w:r w:rsidR="00444A40" w:rsidRPr="00D1527B">
        <w:t>Let’</w:t>
      </w:r>
      <w:r w:rsidR="00AB31AC" w:rsidRPr="00D1527B">
        <w:t>s think about this</w:t>
      </w:r>
      <w:r w:rsidR="00B24C20" w:rsidRPr="00D1527B">
        <w:t>” questions</w:t>
      </w:r>
    </w:p>
    <w:p w14:paraId="4C22937B" w14:textId="16600746" w:rsidR="0011141A" w:rsidRPr="00444A40" w:rsidRDefault="0011141A" w:rsidP="00B23FB0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44A40" w14:paraId="6A4DD693" w14:textId="77777777" w:rsidTr="00444A40">
        <w:tc>
          <w:tcPr>
            <w:tcW w:w="3308" w:type="dxa"/>
          </w:tcPr>
          <w:p w14:paraId="15E0BC19" w14:textId="3C689F6F" w:rsidR="00444A40" w:rsidRPr="005F5913" w:rsidRDefault="008A4AE5" w:rsidP="00B23FB0">
            <w:pPr>
              <w:rPr>
                <w:b/>
              </w:rPr>
            </w:pPr>
            <w:r>
              <w:rPr>
                <w:b/>
              </w:rPr>
              <w:t>Interpretation</w:t>
            </w:r>
          </w:p>
        </w:tc>
        <w:tc>
          <w:tcPr>
            <w:tcW w:w="3309" w:type="dxa"/>
          </w:tcPr>
          <w:p w14:paraId="699CC260" w14:textId="6660347A" w:rsidR="00444A40" w:rsidRPr="005F5913" w:rsidRDefault="00444A40" w:rsidP="00B23FB0">
            <w:pPr>
              <w:rPr>
                <w:b/>
              </w:rPr>
            </w:pPr>
            <w:r w:rsidRPr="005F5913">
              <w:rPr>
                <w:b/>
              </w:rPr>
              <w:t>Imagination</w:t>
            </w:r>
          </w:p>
        </w:tc>
        <w:tc>
          <w:tcPr>
            <w:tcW w:w="3309" w:type="dxa"/>
          </w:tcPr>
          <w:p w14:paraId="3DD9DF07" w14:textId="67FB04BE" w:rsidR="00444A40" w:rsidRPr="005F5913" w:rsidRDefault="00444A40" w:rsidP="00B23FB0">
            <w:pPr>
              <w:rPr>
                <w:b/>
              </w:rPr>
            </w:pPr>
            <w:r w:rsidRPr="005F5913">
              <w:rPr>
                <w:b/>
              </w:rPr>
              <w:t>Learning</w:t>
            </w:r>
          </w:p>
        </w:tc>
      </w:tr>
      <w:tr w:rsidR="00444A40" w14:paraId="50631C16" w14:textId="77777777" w:rsidTr="00444A40">
        <w:tc>
          <w:tcPr>
            <w:tcW w:w="3308" w:type="dxa"/>
          </w:tcPr>
          <w:p w14:paraId="329374F5" w14:textId="63AD2148" w:rsidR="002A2F78" w:rsidRDefault="002A2F78" w:rsidP="00E270F9">
            <w:pPr>
              <w:spacing w:after="60"/>
            </w:pPr>
            <w:r>
              <w:t xml:space="preserve">Who or </w:t>
            </w:r>
            <w:r w:rsidR="001F0844">
              <w:t>what</w:t>
            </w:r>
            <w:r>
              <w:t xml:space="preserve"> helped you?</w:t>
            </w:r>
          </w:p>
          <w:p w14:paraId="76E44988" w14:textId="77777777" w:rsidR="002A2F78" w:rsidRDefault="002A2F78" w:rsidP="00E270F9">
            <w:pPr>
              <w:spacing w:after="60"/>
            </w:pPr>
            <w:r>
              <w:t>Who or what held you back?</w:t>
            </w:r>
          </w:p>
          <w:p w14:paraId="223A21EF" w14:textId="2B348798" w:rsidR="00C21408" w:rsidRDefault="00C21408" w:rsidP="00E270F9">
            <w:pPr>
              <w:spacing w:after="60"/>
            </w:pPr>
            <w:r>
              <w:t>Why do you think this happened?</w:t>
            </w:r>
          </w:p>
          <w:p w14:paraId="2E8C9E99" w14:textId="77777777" w:rsidR="00444A40" w:rsidRDefault="002A2F78" w:rsidP="00E270F9">
            <w:pPr>
              <w:spacing w:after="60"/>
            </w:pPr>
            <w:r>
              <w:t>How did it affect you?</w:t>
            </w:r>
          </w:p>
          <w:p w14:paraId="472DA6BC" w14:textId="206C03A6" w:rsidR="00AD45D9" w:rsidRDefault="002A2F78" w:rsidP="00E270F9">
            <w:pPr>
              <w:spacing w:after="60"/>
            </w:pPr>
            <w:r>
              <w:t>How do you feel about it now?</w:t>
            </w:r>
          </w:p>
        </w:tc>
        <w:tc>
          <w:tcPr>
            <w:tcW w:w="3309" w:type="dxa"/>
          </w:tcPr>
          <w:p w14:paraId="7438BC57" w14:textId="77777777" w:rsidR="002A2F78" w:rsidRDefault="00444A40" w:rsidP="00E270F9">
            <w:pPr>
              <w:spacing w:after="60"/>
            </w:pPr>
            <w:r>
              <w:t>What</w:t>
            </w:r>
            <w:r w:rsidR="002A2F78">
              <w:t xml:space="preserve"> do you wish had happened?</w:t>
            </w:r>
          </w:p>
          <w:p w14:paraId="3540DB20" w14:textId="77777777" w:rsidR="002A2F78" w:rsidRDefault="002A2F78" w:rsidP="00E270F9">
            <w:pPr>
              <w:spacing w:after="60"/>
            </w:pPr>
            <w:r>
              <w:t>What should have happened?</w:t>
            </w:r>
          </w:p>
          <w:p w14:paraId="2E11AA26" w14:textId="77777777" w:rsidR="00444A40" w:rsidRDefault="002A2F78" w:rsidP="00E270F9">
            <w:pPr>
              <w:spacing w:after="60"/>
            </w:pPr>
            <w:r>
              <w:t xml:space="preserve">What </w:t>
            </w:r>
            <w:r w:rsidR="00C21408">
              <w:t xml:space="preserve">would have happened </w:t>
            </w:r>
            <w:r>
              <w:t>if things were different?</w:t>
            </w:r>
          </w:p>
          <w:p w14:paraId="3D625243" w14:textId="20E6BCE6" w:rsidR="00C21408" w:rsidRDefault="00C21408" w:rsidP="00E270F9">
            <w:pPr>
              <w:spacing w:after="60"/>
            </w:pPr>
            <w:r>
              <w:t xml:space="preserve">What </w:t>
            </w:r>
            <w:r w:rsidR="00725BF9">
              <w:t>would you do if you could go back in time</w:t>
            </w:r>
            <w:r>
              <w:t>?</w:t>
            </w:r>
          </w:p>
        </w:tc>
        <w:tc>
          <w:tcPr>
            <w:tcW w:w="3309" w:type="dxa"/>
          </w:tcPr>
          <w:p w14:paraId="2C1599FB" w14:textId="77777777" w:rsidR="002A2F78" w:rsidRDefault="002A2F78" w:rsidP="00E270F9">
            <w:pPr>
              <w:spacing w:after="60"/>
            </w:pPr>
            <w:r>
              <w:t>What l</w:t>
            </w:r>
            <w:r w:rsidR="00444A40">
              <w:t>essons</w:t>
            </w:r>
            <w:r>
              <w:t xml:space="preserve"> did you learn?</w:t>
            </w:r>
          </w:p>
          <w:p w14:paraId="06B55238" w14:textId="1CD02982" w:rsidR="002A2F78" w:rsidRDefault="002A2F78" w:rsidP="00E270F9">
            <w:pPr>
              <w:spacing w:after="60"/>
            </w:pPr>
            <w:r>
              <w:t xml:space="preserve">What </w:t>
            </w:r>
            <w:r w:rsidR="00444A40">
              <w:t>dilemmas</w:t>
            </w:r>
            <w:r>
              <w:t xml:space="preserve"> </w:t>
            </w:r>
            <w:r w:rsidR="00C21408">
              <w:t>or</w:t>
            </w:r>
            <w:r w:rsidR="00444A40">
              <w:t xml:space="preserve"> decisions</w:t>
            </w:r>
            <w:r>
              <w:t xml:space="preserve"> did you face? </w:t>
            </w:r>
          </w:p>
          <w:p w14:paraId="2BA1C7AC" w14:textId="77777777" w:rsidR="00444A40" w:rsidRDefault="002A2F78" w:rsidP="00E270F9">
            <w:pPr>
              <w:spacing w:after="60"/>
            </w:pPr>
            <w:r>
              <w:t>What d</w:t>
            </w:r>
            <w:r w:rsidR="00444A40">
              <w:t>iscoveries</w:t>
            </w:r>
            <w:r>
              <w:t xml:space="preserve"> </w:t>
            </w:r>
            <w:r w:rsidR="00C21408">
              <w:t>or</w:t>
            </w:r>
            <w:r>
              <w:t xml:space="preserve"> </w:t>
            </w:r>
            <w:r w:rsidR="00444A40">
              <w:t>surprises</w:t>
            </w:r>
            <w:r>
              <w:t xml:space="preserve"> did you encounter?</w:t>
            </w:r>
          </w:p>
          <w:p w14:paraId="7FFAB79E" w14:textId="723DEA53" w:rsidR="00B51C63" w:rsidRDefault="00B51C63" w:rsidP="00E270F9">
            <w:pPr>
              <w:spacing w:after="60"/>
            </w:pPr>
            <w:r>
              <w:t>What mistakes will you avoid repeating in the future?</w:t>
            </w:r>
          </w:p>
        </w:tc>
      </w:tr>
    </w:tbl>
    <w:p w14:paraId="09E58568" w14:textId="46B5DA71" w:rsidR="00444A40" w:rsidRDefault="00444A40" w:rsidP="00B23FB0"/>
    <w:p w14:paraId="52D5BB7F" w14:textId="7E04FF0F" w:rsidR="00444A40" w:rsidRPr="00D1527B" w:rsidRDefault="00F44BC9" w:rsidP="00A63E1E">
      <w:pPr>
        <w:pStyle w:val="Heading2"/>
      </w:pPr>
      <w:r w:rsidRPr="00D1527B">
        <w:t xml:space="preserve">Some </w:t>
      </w:r>
      <w:r w:rsidR="00B24C20" w:rsidRPr="00D1527B">
        <w:t>“</w:t>
      </w:r>
      <w:r w:rsidR="00F71387">
        <w:t xml:space="preserve">We are </w:t>
      </w:r>
      <w:r w:rsidR="00E12FE4">
        <w:t>together</w:t>
      </w:r>
      <w:r w:rsidR="00B24C20" w:rsidRPr="00D1527B">
        <w:t>” questions</w:t>
      </w:r>
      <w:r w:rsidR="0011141A" w:rsidRPr="00D1527B">
        <w:t xml:space="preserve"> </w:t>
      </w:r>
    </w:p>
    <w:p w14:paraId="0C7801BC" w14:textId="77777777" w:rsidR="0011141A" w:rsidRPr="00444A40" w:rsidRDefault="0011141A" w:rsidP="00B23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44A40" w14:paraId="433A654F" w14:textId="77777777" w:rsidTr="00444A40">
        <w:tc>
          <w:tcPr>
            <w:tcW w:w="3308" w:type="dxa"/>
          </w:tcPr>
          <w:p w14:paraId="2C8B63BF" w14:textId="22EB9053" w:rsidR="00444A40" w:rsidRPr="005F5913" w:rsidRDefault="001F0844" w:rsidP="00B23FB0">
            <w:pPr>
              <w:rPr>
                <w:b/>
              </w:rPr>
            </w:pPr>
            <w:r w:rsidRPr="005F5913">
              <w:rPr>
                <w:b/>
              </w:rPr>
              <w:t>Your voice</w:t>
            </w:r>
          </w:p>
        </w:tc>
        <w:tc>
          <w:tcPr>
            <w:tcW w:w="3309" w:type="dxa"/>
          </w:tcPr>
          <w:p w14:paraId="7A7E6A3A" w14:textId="45C0CCCA" w:rsidR="00444A40" w:rsidRPr="005F5913" w:rsidRDefault="00DE03AA" w:rsidP="00B23FB0">
            <w:pPr>
              <w:rPr>
                <w:b/>
              </w:rPr>
            </w:pPr>
            <w:r w:rsidRPr="005F5913">
              <w:rPr>
                <w:b/>
              </w:rPr>
              <w:t>Other p</w:t>
            </w:r>
            <w:r w:rsidR="00F004B4" w:rsidRPr="005F5913">
              <w:rPr>
                <w:b/>
              </w:rPr>
              <w:t>erspectives</w:t>
            </w:r>
          </w:p>
        </w:tc>
        <w:tc>
          <w:tcPr>
            <w:tcW w:w="3309" w:type="dxa"/>
          </w:tcPr>
          <w:p w14:paraId="5EBE3D16" w14:textId="69146977" w:rsidR="00444A40" w:rsidRPr="005F5913" w:rsidRDefault="00ED5DAC" w:rsidP="00B23FB0">
            <w:pPr>
              <w:rPr>
                <w:b/>
              </w:rPr>
            </w:pPr>
            <w:r w:rsidRPr="005F5913">
              <w:rPr>
                <w:b/>
              </w:rPr>
              <w:t>Accountability</w:t>
            </w:r>
          </w:p>
        </w:tc>
      </w:tr>
      <w:tr w:rsidR="00444A40" w14:paraId="7A42C04A" w14:textId="77777777" w:rsidTr="00444A40">
        <w:tc>
          <w:tcPr>
            <w:tcW w:w="3308" w:type="dxa"/>
          </w:tcPr>
          <w:p w14:paraId="40600305" w14:textId="6834298F" w:rsidR="002A2F78" w:rsidRDefault="00054608" w:rsidP="00E270F9">
            <w:pPr>
              <w:spacing w:after="60"/>
            </w:pPr>
            <w:r>
              <w:t>What do you want me to do with this story</w:t>
            </w:r>
            <w:r w:rsidR="002A2F78">
              <w:t>?</w:t>
            </w:r>
            <w:r>
              <w:t xml:space="preserve"> Learn from it? Pass it on? </w:t>
            </w:r>
            <w:r w:rsidR="00C21408">
              <w:t>Make a change</w:t>
            </w:r>
            <w:r>
              <w:t>?</w:t>
            </w:r>
          </w:p>
          <w:p w14:paraId="53E71060" w14:textId="1993AE9B" w:rsidR="002A2F78" w:rsidRDefault="001F0844" w:rsidP="00E270F9">
            <w:pPr>
              <w:spacing w:after="60"/>
            </w:pPr>
            <w:r>
              <w:t>Who needs to hear about</w:t>
            </w:r>
            <w:r w:rsidR="002A2F78">
              <w:t xml:space="preserve"> </w:t>
            </w:r>
            <w:r w:rsidR="00054608">
              <w:t>this</w:t>
            </w:r>
            <w:r w:rsidR="002A2F78">
              <w:t>?</w:t>
            </w:r>
          </w:p>
          <w:p w14:paraId="241B3106" w14:textId="1B0FBDC5" w:rsidR="002A2F78" w:rsidRDefault="002A2F78" w:rsidP="00E270F9">
            <w:pPr>
              <w:spacing w:after="60"/>
            </w:pPr>
            <w:r>
              <w:t>Who shouldn’t hear it?</w:t>
            </w:r>
          </w:p>
          <w:p w14:paraId="324D6C41" w14:textId="342B50FB" w:rsidR="00444A40" w:rsidRDefault="002A2F78" w:rsidP="00E270F9">
            <w:pPr>
              <w:spacing w:after="60"/>
            </w:pPr>
            <w:r>
              <w:t>Who</w:t>
            </w:r>
            <w:r w:rsidR="001F0844">
              <w:t xml:space="preserve"> </w:t>
            </w:r>
            <w:r>
              <w:t>would want</w:t>
            </w:r>
            <w:r w:rsidR="001F0844">
              <w:t xml:space="preserve"> to hear it</w:t>
            </w:r>
            <w:r>
              <w:t>? Who wouldn’t</w:t>
            </w:r>
            <w:r w:rsidR="00C21408">
              <w:t xml:space="preserve"> want to hear it</w:t>
            </w:r>
            <w:r>
              <w:t>?</w:t>
            </w:r>
          </w:p>
        </w:tc>
        <w:tc>
          <w:tcPr>
            <w:tcW w:w="3309" w:type="dxa"/>
          </w:tcPr>
          <w:p w14:paraId="02F99546" w14:textId="336FEA5F" w:rsidR="002A2F78" w:rsidRDefault="00F004B4" w:rsidP="00E270F9">
            <w:pPr>
              <w:spacing w:after="60"/>
            </w:pPr>
            <w:r>
              <w:t xml:space="preserve">What </w:t>
            </w:r>
            <w:r w:rsidR="00054608">
              <w:t>do you think</w:t>
            </w:r>
            <w:r w:rsidR="002A2F78">
              <w:t xml:space="preserve"> </w:t>
            </w:r>
            <w:r w:rsidR="00DE03AA">
              <w:t xml:space="preserve">other </w:t>
            </w:r>
            <w:r w:rsidR="002A2F78">
              <w:t>people would say about this</w:t>
            </w:r>
            <w:r w:rsidR="00CC17B8">
              <w:t xml:space="preserve"> story, if they heard it</w:t>
            </w:r>
            <w:r w:rsidR="002A2F78">
              <w:t xml:space="preserve">? </w:t>
            </w:r>
          </w:p>
          <w:p w14:paraId="76F60F7D" w14:textId="677F119B" w:rsidR="002A2F78" w:rsidRDefault="002A2F78" w:rsidP="00E270F9">
            <w:pPr>
              <w:spacing w:after="60"/>
            </w:pPr>
            <w:r>
              <w:t>Who would approve or disapprove</w:t>
            </w:r>
            <w:r w:rsidR="00CC17B8">
              <w:t xml:space="preserve"> of what happened</w:t>
            </w:r>
            <w:r>
              <w:t>?</w:t>
            </w:r>
          </w:p>
          <w:p w14:paraId="5F3ECA4F" w14:textId="7C8C7945" w:rsidR="002A2F78" w:rsidRDefault="002A2F78" w:rsidP="00E270F9">
            <w:pPr>
              <w:spacing w:after="60"/>
            </w:pPr>
            <w:r>
              <w:t>What would other people have done differently?</w:t>
            </w:r>
            <w:r w:rsidR="00054608">
              <w:t xml:space="preserve"> How would that have turned out?</w:t>
            </w:r>
          </w:p>
        </w:tc>
        <w:tc>
          <w:tcPr>
            <w:tcW w:w="3309" w:type="dxa"/>
          </w:tcPr>
          <w:p w14:paraId="36CCA59E" w14:textId="77777777" w:rsidR="006C6B9E" w:rsidRDefault="006C6B9E" w:rsidP="006C6B9E">
            <w:pPr>
              <w:spacing w:after="60"/>
            </w:pPr>
            <w:r>
              <w:t>Did this really happen?</w:t>
            </w:r>
          </w:p>
          <w:p w14:paraId="18628AAD" w14:textId="77777777" w:rsidR="006C6B9E" w:rsidRDefault="006C6B9E" w:rsidP="006C6B9E">
            <w:pPr>
              <w:spacing w:after="60"/>
            </w:pPr>
            <w:r>
              <w:t>Who else was there?</w:t>
            </w:r>
          </w:p>
          <w:p w14:paraId="1B4CC4E1" w14:textId="77777777" w:rsidR="006C6B9E" w:rsidRDefault="006C6B9E" w:rsidP="006C6B9E">
            <w:pPr>
              <w:spacing w:after="60"/>
            </w:pPr>
            <w:r>
              <w:t>Can you give me details on the people, places, and events of the story?</w:t>
            </w:r>
          </w:p>
          <w:p w14:paraId="6F737A1D" w14:textId="6B299CBD" w:rsidR="006C6B9E" w:rsidRDefault="006C6B9E" w:rsidP="006C6B9E">
            <w:pPr>
              <w:spacing w:after="60"/>
            </w:pPr>
            <w:r>
              <w:t>Whose responsibility was it to take care of this?</w:t>
            </w:r>
          </w:p>
          <w:p w14:paraId="06E42A98" w14:textId="4D97F3C2" w:rsidR="007B064F" w:rsidRDefault="006C6B9E" w:rsidP="00E270F9">
            <w:pPr>
              <w:spacing w:after="60"/>
            </w:pPr>
            <w:r>
              <w:t>Who actually took care of it?</w:t>
            </w:r>
          </w:p>
        </w:tc>
      </w:tr>
    </w:tbl>
    <w:p w14:paraId="2599C0E1" w14:textId="152E8EFE" w:rsidR="00E270F9" w:rsidRDefault="00E270F9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14:paraId="5631535D" w14:textId="170AA6C2" w:rsidR="00A2114D" w:rsidRDefault="00A2114D" w:rsidP="006F125D">
      <w:pPr>
        <w:pStyle w:val="Heading1"/>
      </w:pPr>
      <w:r>
        <w:lastRenderedPageBreak/>
        <w:t xml:space="preserve">Second </w:t>
      </w:r>
      <w:r w:rsidR="006324A3">
        <w:t xml:space="preserve">activity: ask, tell, ask </w:t>
      </w:r>
      <w:r w:rsidR="004B53E9">
        <w:t>about</w:t>
      </w:r>
      <w:r w:rsidR="007170B1">
        <w:t>, observe</w:t>
      </w:r>
    </w:p>
    <w:p w14:paraId="7095347E" w14:textId="77777777" w:rsidR="00D779AC" w:rsidRDefault="00A2114D" w:rsidP="00B23FB0">
      <w:r>
        <w:t xml:space="preserve">Form the same groups as before. </w:t>
      </w:r>
    </w:p>
    <w:p w14:paraId="09272009" w14:textId="77777777" w:rsidR="00D779AC" w:rsidRDefault="00D779AC" w:rsidP="00B23FB0"/>
    <w:p w14:paraId="5C557C5E" w14:textId="77777777" w:rsidR="00E47681" w:rsidRDefault="00E47681" w:rsidP="00E47681">
      <w:r>
        <w:t>Choose one person to take on each of these roles.</w:t>
      </w:r>
    </w:p>
    <w:p w14:paraId="6F41A15A" w14:textId="3F09550F" w:rsidR="00A2114D" w:rsidRDefault="00AC0A98" w:rsidP="00B23FB0">
      <w:pPr>
        <w:pStyle w:val="ListParagraph"/>
        <w:numPr>
          <w:ilvl w:val="0"/>
          <w:numId w:val="2"/>
        </w:numPr>
      </w:pPr>
      <w:r>
        <w:rPr>
          <w:b/>
        </w:rPr>
        <w:t>Interviewer</w:t>
      </w:r>
      <w:r w:rsidR="00A2114D">
        <w:t xml:space="preserve">: Ask a story-ended question. </w:t>
      </w:r>
      <w:r w:rsidR="00DB4965">
        <w:t>Afterwards</w:t>
      </w:r>
      <w:r w:rsidR="00902868">
        <w:t>, ask a question or two about it.</w:t>
      </w:r>
    </w:p>
    <w:p w14:paraId="43D7DC3A" w14:textId="7A505B33" w:rsidR="00A2114D" w:rsidRDefault="00AC0A98" w:rsidP="00B23FB0">
      <w:pPr>
        <w:pStyle w:val="ListParagraph"/>
        <w:numPr>
          <w:ilvl w:val="0"/>
          <w:numId w:val="2"/>
        </w:numPr>
      </w:pPr>
      <w:r>
        <w:rPr>
          <w:b/>
        </w:rPr>
        <w:t>Storyteller</w:t>
      </w:r>
      <w:r w:rsidR="00E47681">
        <w:t>: Answer the questions</w:t>
      </w:r>
      <w:r w:rsidR="00A2114D">
        <w:t>.</w:t>
      </w:r>
    </w:p>
    <w:p w14:paraId="18268774" w14:textId="08814F62" w:rsidR="007170B1" w:rsidRDefault="007170B1" w:rsidP="00B23FB0">
      <w:pPr>
        <w:pStyle w:val="ListParagraph"/>
        <w:numPr>
          <w:ilvl w:val="0"/>
          <w:numId w:val="2"/>
        </w:numPr>
      </w:pPr>
      <w:r>
        <w:rPr>
          <w:b/>
        </w:rPr>
        <w:t>Observer</w:t>
      </w:r>
      <w:r w:rsidRPr="007170B1">
        <w:t>:</w:t>
      </w:r>
      <w:r>
        <w:t xml:space="preserve"> Listen. Take notes on the diagram</w:t>
      </w:r>
      <w:r w:rsidR="000F7EB4">
        <w:t>s</w:t>
      </w:r>
      <w:r>
        <w:t xml:space="preserve"> below. Report back on what you heard.</w:t>
      </w:r>
    </w:p>
    <w:p w14:paraId="77B38464" w14:textId="77777777" w:rsidR="006C7175" w:rsidRDefault="006C7175" w:rsidP="00B23FB0"/>
    <w:p w14:paraId="1FD17FDE" w14:textId="3CC157E5" w:rsidR="008C517C" w:rsidRDefault="008C517C" w:rsidP="00B23FB0">
      <w:r>
        <w:t xml:space="preserve">Then </w:t>
      </w:r>
      <w:r>
        <w:rPr>
          <w:b/>
        </w:rPr>
        <w:t>rotate the</w:t>
      </w:r>
      <w:r w:rsidRPr="00AE5FF1">
        <w:rPr>
          <w:b/>
        </w:rPr>
        <w:t xml:space="preserve"> roles</w:t>
      </w:r>
      <w:r>
        <w:t xml:space="preserve"> and r</w:t>
      </w:r>
      <w:r w:rsidR="005F0C7A">
        <w:t>epeat (twice if you have time)</w:t>
      </w:r>
      <w:r>
        <w:t xml:space="preserve">. </w:t>
      </w:r>
    </w:p>
    <w:p w14:paraId="5C68B3FD" w14:textId="77777777" w:rsidR="00D779AC" w:rsidRDefault="00D779AC" w:rsidP="00B23FB0">
      <w:pPr>
        <w:rPr>
          <w:i/>
        </w:rPr>
      </w:pPr>
    </w:p>
    <w:p w14:paraId="76D7FB80" w14:textId="5FAD5C4D" w:rsidR="000D113C" w:rsidRPr="00D779AC" w:rsidRDefault="00161D71" w:rsidP="00B23FB0">
      <w:pPr>
        <w:rPr>
          <w:i/>
        </w:rPr>
      </w:pPr>
      <w:r w:rsidRPr="00161D71">
        <w:rPr>
          <w:i/>
          <w:noProof/>
        </w:rPr>
        <w:drawing>
          <wp:inline distT="0" distB="0" distL="0" distR="0" wp14:anchorId="18BAE34C" wp14:editId="17CF6374">
            <wp:extent cx="6309360" cy="386143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608C" w14:textId="77777777" w:rsidR="000D113C" w:rsidRDefault="000D113C" w:rsidP="00B23FB0"/>
    <w:p w14:paraId="45FCCF39" w14:textId="77777777" w:rsidR="000D113C" w:rsidRDefault="000D113C" w:rsidP="00B23FB0"/>
    <w:p w14:paraId="0EA69AEC" w14:textId="57FBF6FD" w:rsidR="000D113C" w:rsidRDefault="007659EC" w:rsidP="00D548F5">
      <w:pPr>
        <w:jc w:val="center"/>
      </w:pPr>
      <w:r w:rsidRPr="007659EC">
        <w:rPr>
          <w:noProof/>
        </w:rPr>
        <w:drawing>
          <wp:inline distT="0" distB="0" distL="0" distR="0" wp14:anchorId="783F1D1A" wp14:editId="2F7EF392">
            <wp:extent cx="6309360" cy="2233930"/>
            <wp:effectExtent l="0" t="0" r="0" b="12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06DD" w14:textId="2F7C3C57" w:rsidR="00FB15FC" w:rsidRDefault="00FB15FC" w:rsidP="006F125D">
      <w:pPr>
        <w:pStyle w:val="Heading1"/>
      </w:pPr>
      <w:r>
        <w:lastRenderedPageBreak/>
        <w:t>Pass it on!</w:t>
      </w:r>
    </w:p>
    <w:p w14:paraId="6A458597" w14:textId="77777777" w:rsidR="00FB15FC" w:rsidRDefault="00FB15FC" w:rsidP="00B23FB0"/>
    <w:p w14:paraId="0822D79D" w14:textId="29624DC0" w:rsidR="00FB15FC" w:rsidRDefault="00645DF4" w:rsidP="00B23FB0">
      <w:r w:rsidRPr="00AB1111">
        <w:rPr>
          <w:b/>
        </w:rPr>
        <w:t>This is a self-replicating workshop</w:t>
      </w:r>
      <w:r>
        <w:t xml:space="preserve">. </w:t>
      </w:r>
      <w:r w:rsidR="00FB15FC">
        <w:t xml:space="preserve">You can use </w:t>
      </w:r>
      <w:r w:rsidR="00D13DDF">
        <w:t>this handout</w:t>
      </w:r>
      <w:r w:rsidR="00FB15FC">
        <w:t xml:space="preserve"> to </w:t>
      </w:r>
      <w:r w:rsidR="00026AD8">
        <w:t>go through</w:t>
      </w:r>
      <w:r w:rsidR="00FB15FC">
        <w:t xml:space="preserve"> </w:t>
      </w:r>
      <w:r w:rsidR="00D13DDF">
        <w:t>the</w:t>
      </w:r>
      <w:r w:rsidR="00FB15FC">
        <w:t xml:space="preserve"> workshop again, this time with </w:t>
      </w:r>
      <w:r w:rsidR="00FB15FC" w:rsidRPr="00FB15FC">
        <w:rPr>
          <w:i/>
        </w:rPr>
        <w:t>you</w:t>
      </w:r>
      <w:r w:rsidR="00FB15FC">
        <w:t xml:space="preserve"> </w:t>
      </w:r>
      <w:r w:rsidR="00B53F46">
        <w:t>doing the instruction parts</w:t>
      </w:r>
      <w:r w:rsidR="00E64DC6">
        <w:t>.</w:t>
      </w:r>
      <w:r w:rsidR="00B53F46">
        <w:t xml:space="preserve"> Just </w:t>
      </w:r>
      <w:r w:rsidR="00631DE5">
        <w:t>ask</w:t>
      </w:r>
      <w:r w:rsidR="00AB467B">
        <w:t xml:space="preserve"> at least </w:t>
      </w:r>
      <w:r w:rsidR="008529A5">
        <w:t>two</w:t>
      </w:r>
      <w:r w:rsidR="00AB467B">
        <w:t xml:space="preserve"> other pe</w:t>
      </w:r>
      <w:r w:rsidR="00D414B3">
        <w:t>ople</w:t>
      </w:r>
      <w:r w:rsidR="004C5DA0">
        <w:t xml:space="preserve"> </w:t>
      </w:r>
      <w:r w:rsidR="00631DE5">
        <w:t xml:space="preserve">to join you </w:t>
      </w:r>
      <w:r w:rsidR="004C5DA0">
        <w:t>for an hour.</w:t>
      </w:r>
      <w:r w:rsidR="001C0F9F">
        <w:t xml:space="preserve"> </w:t>
      </w:r>
    </w:p>
    <w:p w14:paraId="29FC682E" w14:textId="77777777" w:rsidR="006B6B57" w:rsidRDefault="006B6B57" w:rsidP="00B23FB0"/>
    <w:p w14:paraId="5335728B" w14:textId="4FF3D9C6" w:rsidR="006B6B57" w:rsidRDefault="006B6B57" w:rsidP="00B23FB0">
      <w:r>
        <w:t>A few tips on facilitating the workshop:</w:t>
      </w:r>
    </w:p>
    <w:p w14:paraId="0FA8CF12" w14:textId="0AB1C7B0" w:rsidR="00FB15FC" w:rsidRDefault="00645DF4" w:rsidP="00D64ED6">
      <w:pPr>
        <w:pStyle w:val="ListParagraph"/>
        <w:numPr>
          <w:ilvl w:val="0"/>
          <w:numId w:val="4"/>
        </w:numPr>
      </w:pPr>
      <w:r>
        <w:t xml:space="preserve">If you want to </w:t>
      </w:r>
      <w:r w:rsidR="00A37AD8">
        <w:t>learn more about</w:t>
      </w:r>
      <w:r>
        <w:t xml:space="preserve"> </w:t>
      </w:r>
      <w:r w:rsidRPr="00AB1111">
        <w:rPr>
          <w:b/>
        </w:rPr>
        <w:t>the finer details</w:t>
      </w:r>
      <w:r>
        <w:t xml:space="preserve"> of the </w:t>
      </w:r>
      <w:r w:rsidR="00AB1111">
        <w:t>theory behind</w:t>
      </w:r>
      <w:r>
        <w:t xml:space="preserve"> this worksho</w:t>
      </w:r>
      <w:r w:rsidR="00A37AD8">
        <w:t>p</w:t>
      </w:r>
      <w:r w:rsidR="008529A5">
        <w:t xml:space="preserve">, </w:t>
      </w:r>
      <w:r w:rsidR="00BE3EE4">
        <w:t xml:space="preserve">you can </w:t>
      </w:r>
      <w:r w:rsidR="0087538C">
        <w:t xml:space="preserve">read the </w:t>
      </w:r>
      <w:r>
        <w:t xml:space="preserve">sections in </w:t>
      </w:r>
      <w:r w:rsidR="00F21B22">
        <w:t>the</w:t>
      </w:r>
      <w:r w:rsidR="006B6B57">
        <w:t xml:space="preserve"> book </w:t>
      </w:r>
      <w:r w:rsidR="006B6B57" w:rsidRPr="008529A5">
        <w:rPr>
          <w:i/>
        </w:rPr>
        <w:t>Working with Stories in Your Community or Organization</w:t>
      </w:r>
      <w:r>
        <w:t xml:space="preserve"> that pertain to </w:t>
      </w:r>
      <w:r w:rsidR="00A37AD8">
        <w:t>each part</w:t>
      </w:r>
      <w:r>
        <w:t>. Y</w:t>
      </w:r>
      <w:r w:rsidR="00A37AD8">
        <w:t>ou can find (and read) the book a</w:t>
      </w:r>
      <w:r>
        <w:t xml:space="preserve">t </w:t>
      </w:r>
      <w:r w:rsidR="008529A5" w:rsidRPr="00AB1111">
        <w:rPr>
          <w:b/>
        </w:rPr>
        <w:t>workingwithstories.org</w:t>
      </w:r>
      <w:r w:rsidR="00BE3EE4">
        <w:t>.</w:t>
      </w:r>
    </w:p>
    <w:p w14:paraId="4503EAFF" w14:textId="1D58B0BF" w:rsidR="00645DF4" w:rsidRDefault="00645DF4" w:rsidP="00645DF4">
      <w:pPr>
        <w:pStyle w:val="ListParagraph"/>
        <w:numPr>
          <w:ilvl w:val="1"/>
          <w:numId w:val="4"/>
        </w:numPr>
      </w:pPr>
      <w:r>
        <w:t xml:space="preserve">For </w:t>
      </w:r>
      <w:r w:rsidR="00A37AD8">
        <w:t xml:space="preserve">more on </w:t>
      </w:r>
      <w:r>
        <w:t xml:space="preserve">“The ancient ritual of conversational storytelling,” </w:t>
      </w:r>
      <w:r w:rsidR="00A37AD8">
        <w:t>read</w:t>
      </w:r>
      <w:r>
        <w:t xml:space="preserve"> pages 35-45.</w:t>
      </w:r>
    </w:p>
    <w:p w14:paraId="25F9AC85" w14:textId="6E815764" w:rsidR="00645DF4" w:rsidRDefault="00645DF4" w:rsidP="00645DF4">
      <w:pPr>
        <w:pStyle w:val="ListParagraph"/>
        <w:numPr>
          <w:ilvl w:val="1"/>
          <w:numId w:val="4"/>
        </w:numPr>
      </w:pPr>
      <w:r>
        <w:t xml:space="preserve">For </w:t>
      </w:r>
      <w:r w:rsidR="00A37AD8">
        <w:t xml:space="preserve">more on </w:t>
      </w:r>
      <w:r>
        <w:t xml:space="preserve">“How to ask someone to tell you a story,” </w:t>
      </w:r>
      <w:r w:rsidR="00A37AD8">
        <w:t>read</w:t>
      </w:r>
      <w:r>
        <w:t xml:space="preserve"> pages </w:t>
      </w:r>
      <w:r w:rsidR="000E0071">
        <w:t>122-129.</w:t>
      </w:r>
    </w:p>
    <w:p w14:paraId="26193C52" w14:textId="03FE50DE" w:rsidR="000E0071" w:rsidRDefault="000E0071" w:rsidP="00645DF4">
      <w:pPr>
        <w:pStyle w:val="ListParagraph"/>
        <w:numPr>
          <w:ilvl w:val="1"/>
          <w:numId w:val="4"/>
        </w:numPr>
      </w:pPr>
      <w:r>
        <w:t xml:space="preserve">For </w:t>
      </w:r>
      <w:r w:rsidR="00A37AD8">
        <w:t xml:space="preserve">more on </w:t>
      </w:r>
      <w:r>
        <w:t xml:space="preserve">“Asking questions about stories,” </w:t>
      </w:r>
      <w:r w:rsidR="00A37AD8">
        <w:t>read</w:t>
      </w:r>
      <w:r>
        <w:t xml:space="preserve"> pages </w:t>
      </w:r>
      <w:r w:rsidR="00A37AD8">
        <w:t>133-139</w:t>
      </w:r>
      <w:r w:rsidR="00AB1111">
        <w:t xml:space="preserve"> (and maybe up to 152)</w:t>
      </w:r>
      <w:r w:rsidR="00A37AD8">
        <w:t>.</w:t>
      </w:r>
    </w:p>
    <w:p w14:paraId="5E18694C" w14:textId="350B2D6F" w:rsidR="008529A5" w:rsidRDefault="008529A5" w:rsidP="00A37AD8">
      <w:pPr>
        <w:pStyle w:val="ListParagraph"/>
        <w:numPr>
          <w:ilvl w:val="0"/>
          <w:numId w:val="4"/>
        </w:numPr>
      </w:pPr>
      <w:r>
        <w:t xml:space="preserve">After you explain the iceberg model, </w:t>
      </w:r>
      <w:r w:rsidR="00BE3EE4">
        <w:t xml:space="preserve">it’s a good idea to </w:t>
      </w:r>
      <w:r w:rsidR="00BE3EE4" w:rsidRPr="00AB1111">
        <w:rPr>
          <w:b/>
        </w:rPr>
        <w:t xml:space="preserve">tell a </w:t>
      </w:r>
      <w:r w:rsidR="008E2BA1">
        <w:rPr>
          <w:b/>
        </w:rPr>
        <w:t>brief</w:t>
      </w:r>
      <w:r w:rsidR="00BE3EE4" w:rsidRPr="00AB1111">
        <w:rPr>
          <w:b/>
        </w:rPr>
        <w:t xml:space="preserve"> story</w:t>
      </w:r>
      <w:r w:rsidR="00BE3EE4">
        <w:t>, t</w:t>
      </w:r>
      <w:r>
        <w:t>hen ask pe</w:t>
      </w:r>
      <w:r w:rsidR="00BE3EE4">
        <w:t xml:space="preserve">ople to use the model to describe it. Practice telling the story a few times </w:t>
      </w:r>
      <w:r w:rsidR="00AB1111">
        <w:t xml:space="preserve">beforehand </w:t>
      </w:r>
      <w:r w:rsidR="00BE3EE4">
        <w:t xml:space="preserve">so you are sure you can tell it in the time you </w:t>
      </w:r>
      <w:r w:rsidR="00645DF4">
        <w:t xml:space="preserve">will </w:t>
      </w:r>
      <w:r w:rsidR="00BE3EE4">
        <w:t>have</w:t>
      </w:r>
      <w:r>
        <w:t>.</w:t>
      </w:r>
    </w:p>
    <w:p w14:paraId="5A9A41D1" w14:textId="77777777" w:rsidR="00553E7D" w:rsidRDefault="00553E7D" w:rsidP="00553E7D">
      <w:pPr>
        <w:pStyle w:val="ListParagraph"/>
        <w:numPr>
          <w:ilvl w:val="0"/>
          <w:numId w:val="4"/>
        </w:numPr>
      </w:pPr>
      <w:r>
        <w:t xml:space="preserve">As you come out of each activity period, ask if anyone would like to </w:t>
      </w:r>
      <w:r w:rsidRPr="00AB1111">
        <w:rPr>
          <w:b/>
        </w:rPr>
        <w:t>share an observation</w:t>
      </w:r>
      <w:r>
        <w:t xml:space="preserve"> about the activity. (But keep this to just a </w:t>
      </w:r>
      <w:r w:rsidRPr="00645DF4">
        <w:t>few</w:t>
      </w:r>
      <w:r>
        <w:t xml:space="preserve"> minutes.)</w:t>
      </w:r>
    </w:p>
    <w:p w14:paraId="5BB9E1D0" w14:textId="6FFB6C73" w:rsidR="00AB1111" w:rsidRDefault="00AB1111" w:rsidP="00D64ED6">
      <w:pPr>
        <w:pStyle w:val="ListParagraph"/>
        <w:numPr>
          <w:ilvl w:val="0"/>
          <w:numId w:val="4"/>
        </w:numPr>
      </w:pPr>
      <w:r w:rsidRPr="00AB1111">
        <w:t>You might not have time</w:t>
      </w:r>
      <w:r>
        <w:t xml:space="preserve"> to go into detail on all the elements of pages 2 </w:t>
      </w:r>
      <w:r w:rsidR="008E2BA1">
        <w:t>and 4</w:t>
      </w:r>
      <w:r>
        <w:t xml:space="preserve">. </w:t>
      </w:r>
      <w:r w:rsidRPr="0001019F">
        <w:t>If you run out of time</w:t>
      </w:r>
      <w:r w:rsidR="00CC2FC5" w:rsidRPr="0001019F">
        <w:t>,</w:t>
      </w:r>
      <w:r w:rsidR="00CC2FC5">
        <w:t xml:space="preserve"> </w:t>
      </w:r>
      <w:r>
        <w:t xml:space="preserve">tell people that they can </w:t>
      </w:r>
      <w:r w:rsidRPr="0001019F">
        <w:rPr>
          <w:b/>
        </w:rPr>
        <w:t xml:space="preserve">skim the </w:t>
      </w:r>
      <w:r w:rsidR="00582760" w:rsidRPr="0001019F">
        <w:rPr>
          <w:b/>
        </w:rPr>
        <w:t>rest</w:t>
      </w:r>
      <w:r w:rsidR="00582760">
        <w:t xml:space="preserve"> of the </w:t>
      </w:r>
      <w:r>
        <w:t>pages while they are doing the next activity.</w:t>
      </w:r>
    </w:p>
    <w:p w14:paraId="7BDB3863" w14:textId="68BA3ED8" w:rsidR="00C81843" w:rsidRPr="00AB1111" w:rsidRDefault="00C81843" w:rsidP="00D64ED6">
      <w:pPr>
        <w:pStyle w:val="ListParagraph"/>
        <w:numPr>
          <w:ilvl w:val="0"/>
          <w:numId w:val="4"/>
        </w:numPr>
      </w:pPr>
      <w:r>
        <w:t xml:space="preserve">You are likely to see a lot of variation in </w:t>
      </w:r>
      <w:r w:rsidRPr="00C81843">
        <w:rPr>
          <w:b/>
        </w:rPr>
        <w:t>how long it takes</w:t>
      </w:r>
      <w:r>
        <w:t xml:space="preserve"> </w:t>
      </w:r>
      <w:r w:rsidR="007F6AF7">
        <w:t xml:space="preserve">each group to </w:t>
      </w:r>
      <w:r w:rsidR="0060161A">
        <w:t>elicit, share, and discuss a story</w:t>
      </w:r>
      <w:r>
        <w:t xml:space="preserve">. Make sure people know that it’s okay to tell </w:t>
      </w:r>
      <w:r w:rsidR="0060161A">
        <w:t>fewer or m</w:t>
      </w:r>
      <w:bookmarkStart w:id="0" w:name="_GoBack"/>
      <w:bookmarkEnd w:id="0"/>
      <w:r w:rsidR="0060161A">
        <w:t>ore</w:t>
      </w:r>
      <w:r>
        <w:t xml:space="preserve"> </w:t>
      </w:r>
      <w:r w:rsidR="007F6AF7">
        <w:t>than three stories</w:t>
      </w:r>
      <w:r w:rsidR="0060161A">
        <w:t xml:space="preserve"> in the 15 minutes</w:t>
      </w:r>
      <w:r>
        <w:t>.</w:t>
      </w:r>
      <w:r w:rsidR="007F6AF7">
        <w:t xml:space="preserve"> Whatever you do, </w:t>
      </w:r>
      <w:r w:rsidR="007F6AF7" w:rsidRPr="007F6AF7">
        <w:rPr>
          <w:i/>
        </w:rPr>
        <w:t xml:space="preserve">don’t </w:t>
      </w:r>
      <w:r w:rsidR="0060161A">
        <w:rPr>
          <w:i/>
        </w:rPr>
        <w:t>set</w:t>
      </w:r>
      <w:r w:rsidR="007F6AF7" w:rsidRPr="007F6AF7">
        <w:rPr>
          <w:i/>
        </w:rPr>
        <w:t xml:space="preserve"> a time limit per story</w:t>
      </w:r>
      <w:r w:rsidR="007F6AF7">
        <w:t>. Keep the emphasis on the group activity</w:t>
      </w:r>
      <w:r w:rsidR="00B03634">
        <w:t>.</w:t>
      </w:r>
    </w:p>
    <w:p w14:paraId="3B4D834F" w14:textId="0EB97E96" w:rsidR="00645DF4" w:rsidRDefault="00645DF4" w:rsidP="00B34774">
      <w:pPr>
        <w:pStyle w:val="ListParagraph"/>
        <w:numPr>
          <w:ilvl w:val="0"/>
          <w:numId w:val="4"/>
        </w:numPr>
      </w:pPr>
      <w:r>
        <w:t xml:space="preserve">Make sure you </w:t>
      </w:r>
      <w:r w:rsidRPr="00AB1111">
        <w:rPr>
          <w:b/>
        </w:rPr>
        <w:t xml:space="preserve">print </w:t>
      </w:r>
      <w:r w:rsidR="00AB1111" w:rsidRPr="00AB1111">
        <w:rPr>
          <w:b/>
        </w:rPr>
        <w:t xml:space="preserve">copies of this </w:t>
      </w:r>
      <w:r w:rsidRPr="00AB1111">
        <w:rPr>
          <w:b/>
        </w:rPr>
        <w:t>handout</w:t>
      </w:r>
      <w:r>
        <w:t xml:space="preserve"> for </w:t>
      </w:r>
      <w:r w:rsidR="00AB1111">
        <w:t xml:space="preserve">all of </w:t>
      </w:r>
      <w:r>
        <w:t xml:space="preserve">the participants in your workshop, and </w:t>
      </w:r>
      <w:r w:rsidRPr="00645DF4">
        <w:rPr>
          <w:i/>
        </w:rPr>
        <w:t>include this page</w:t>
      </w:r>
      <w:r>
        <w:t xml:space="preserve"> so people can pass it on again! </w:t>
      </w:r>
      <w:r w:rsidR="00B34774">
        <w:t xml:space="preserve">You can find the document at </w:t>
      </w:r>
      <w:r w:rsidR="00B34774" w:rsidRPr="00B34774">
        <w:rPr>
          <w:b/>
        </w:rPr>
        <w:t>workingwithstories.org/morewws.html</w:t>
      </w:r>
      <w:r w:rsidR="00B34774">
        <w:t xml:space="preserve"> (look for the “Story-ended Questions Workshop” document).</w:t>
      </w:r>
    </w:p>
    <w:p w14:paraId="110016E9" w14:textId="77777777" w:rsidR="008529A5" w:rsidRDefault="008529A5" w:rsidP="00B23FB0">
      <w:pPr>
        <w:rPr>
          <w:i/>
        </w:rPr>
      </w:pPr>
    </w:p>
    <w:p w14:paraId="17F00B91" w14:textId="2EC2D99A" w:rsidR="00FB15FC" w:rsidRPr="00580805" w:rsidRDefault="00FB15FC" w:rsidP="00B23FB0">
      <w:pPr>
        <w:rPr>
          <w:i/>
        </w:rPr>
      </w:pPr>
      <w:r w:rsidRPr="00580805">
        <w:rPr>
          <w:i/>
        </w:rPr>
        <w:t>Use this space to tak</w:t>
      </w:r>
      <w:r w:rsidR="00BA50C0" w:rsidRPr="00580805">
        <w:rPr>
          <w:i/>
        </w:rPr>
        <w:t xml:space="preserve">e </w:t>
      </w:r>
      <w:r w:rsidR="00BA50C0" w:rsidRPr="00AB1111">
        <w:rPr>
          <w:i/>
        </w:rPr>
        <w:t>notes</w:t>
      </w:r>
      <w:r w:rsidR="00BA50C0" w:rsidRPr="00580805">
        <w:rPr>
          <w:i/>
        </w:rPr>
        <w:t xml:space="preserve"> on things you want to remember</w:t>
      </w:r>
      <w:r w:rsidR="00B53F46" w:rsidRPr="00580805">
        <w:rPr>
          <w:i/>
        </w:rPr>
        <w:t xml:space="preserve"> when you do the workshop.</w:t>
      </w:r>
    </w:p>
    <w:sectPr w:rsidR="00FB15FC" w:rsidRPr="00580805" w:rsidSect="007240D6">
      <w:footerReference w:type="even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9FE8" w14:textId="77777777" w:rsidR="00073618" w:rsidRDefault="00073618" w:rsidP="00F320E0">
      <w:r>
        <w:separator/>
      </w:r>
    </w:p>
  </w:endnote>
  <w:endnote w:type="continuationSeparator" w:id="0">
    <w:p w14:paraId="7ECF4829" w14:textId="77777777" w:rsidR="00073618" w:rsidRDefault="00073618" w:rsidP="00F3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092" w14:textId="77777777" w:rsidR="009A6A0F" w:rsidRDefault="009A6A0F" w:rsidP="009A6A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51029" w14:textId="77777777" w:rsidR="009A6A0F" w:rsidRDefault="009A6A0F" w:rsidP="00F320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07EA" w14:textId="3AFAD89F" w:rsidR="009A6A0F" w:rsidRDefault="009A6A0F" w:rsidP="00237EB7">
    <w:pPr>
      <w:pStyle w:val="Footer"/>
      <w:framePr w:wrap="none" w:vAnchor="text" w:hAnchor="page" w:x="10873" w:y="-193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77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54E78DF" w14:textId="436D0998" w:rsidR="009A6A0F" w:rsidRDefault="009A6A0F" w:rsidP="00F320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019EA" w14:textId="77777777" w:rsidR="00073618" w:rsidRDefault="00073618" w:rsidP="00F320E0">
      <w:r>
        <w:separator/>
      </w:r>
    </w:p>
  </w:footnote>
  <w:footnote w:type="continuationSeparator" w:id="0">
    <w:p w14:paraId="7D724E65" w14:textId="77777777" w:rsidR="00073618" w:rsidRDefault="00073618" w:rsidP="00F3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2CBD"/>
    <w:multiLevelType w:val="hybridMultilevel"/>
    <w:tmpl w:val="23E2D87A"/>
    <w:lvl w:ilvl="0" w:tplc="6BE6EE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E88"/>
    <w:multiLevelType w:val="hybridMultilevel"/>
    <w:tmpl w:val="E5C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476A"/>
    <w:multiLevelType w:val="hybridMultilevel"/>
    <w:tmpl w:val="FF3427EC"/>
    <w:lvl w:ilvl="0" w:tplc="6BE6EE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52A2"/>
    <w:multiLevelType w:val="hybridMultilevel"/>
    <w:tmpl w:val="54189644"/>
    <w:lvl w:ilvl="0" w:tplc="6BE6EE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5"/>
    <w:rsid w:val="000002C0"/>
    <w:rsid w:val="00001E0E"/>
    <w:rsid w:val="00007798"/>
    <w:rsid w:val="0001019F"/>
    <w:rsid w:val="000122C6"/>
    <w:rsid w:val="00026AD8"/>
    <w:rsid w:val="000360A0"/>
    <w:rsid w:val="00036FF1"/>
    <w:rsid w:val="00045E1A"/>
    <w:rsid w:val="00050E3B"/>
    <w:rsid w:val="00051B23"/>
    <w:rsid w:val="00054608"/>
    <w:rsid w:val="000620AB"/>
    <w:rsid w:val="000635C4"/>
    <w:rsid w:val="00073618"/>
    <w:rsid w:val="000800D3"/>
    <w:rsid w:val="00084BBA"/>
    <w:rsid w:val="00085433"/>
    <w:rsid w:val="00093036"/>
    <w:rsid w:val="00096883"/>
    <w:rsid w:val="000A1EEE"/>
    <w:rsid w:val="000B3756"/>
    <w:rsid w:val="000B6153"/>
    <w:rsid w:val="000C5692"/>
    <w:rsid w:val="000D113C"/>
    <w:rsid w:val="000D18C7"/>
    <w:rsid w:val="000E0071"/>
    <w:rsid w:val="000E5417"/>
    <w:rsid w:val="000F4498"/>
    <w:rsid w:val="000F7EB4"/>
    <w:rsid w:val="00100EFB"/>
    <w:rsid w:val="00101483"/>
    <w:rsid w:val="001016D8"/>
    <w:rsid w:val="001073E8"/>
    <w:rsid w:val="0011141A"/>
    <w:rsid w:val="00112F25"/>
    <w:rsid w:val="00114447"/>
    <w:rsid w:val="00123091"/>
    <w:rsid w:val="00134F0F"/>
    <w:rsid w:val="00140AA9"/>
    <w:rsid w:val="001449F7"/>
    <w:rsid w:val="001512A3"/>
    <w:rsid w:val="00161D71"/>
    <w:rsid w:val="001816C8"/>
    <w:rsid w:val="00187868"/>
    <w:rsid w:val="00193101"/>
    <w:rsid w:val="001A0D01"/>
    <w:rsid w:val="001A5BA7"/>
    <w:rsid w:val="001B5567"/>
    <w:rsid w:val="001C0F9F"/>
    <w:rsid w:val="001C5361"/>
    <w:rsid w:val="001E20D0"/>
    <w:rsid w:val="001F0844"/>
    <w:rsid w:val="001F404F"/>
    <w:rsid w:val="00206955"/>
    <w:rsid w:val="0020744F"/>
    <w:rsid w:val="002210E7"/>
    <w:rsid w:val="00237D50"/>
    <w:rsid w:val="00237EB7"/>
    <w:rsid w:val="00246DC5"/>
    <w:rsid w:val="00250C95"/>
    <w:rsid w:val="00255874"/>
    <w:rsid w:val="00257459"/>
    <w:rsid w:val="002711A6"/>
    <w:rsid w:val="00275402"/>
    <w:rsid w:val="00280BF9"/>
    <w:rsid w:val="0028780F"/>
    <w:rsid w:val="00290261"/>
    <w:rsid w:val="002A2F78"/>
    <w:rsid w:val="002B2DED"/>
    <w:rsid w:val="002C1203"/>
    <w:rsid w:val="002C470C"/>
    <w:rsid w:val="002C77F4"/>
    <w:rsid w:val="002D2116"/>
    <w:rsid w:val="002E4572"/>
    <w:rsid w:val="002F1EB2"/>
    <w:rsid w:val="002F46F8"/>
    <w:rsid w:val="002F68A7"/>
    <w:rsid w:val="00312068"/>
    <w:rsid w:val="00317264"/>
    <w:rsid w:val="00323F39"/>
    <w:rsid w:val="00324DCD"/>
    <w:rsid w:val="0033011C"/>
    <w:rsid w:val="003309A3"/>
    <w:rsid w:val="00335B0F"/>
    <w:rsid w:val="00345CA6"/>
    <w:rsid w:val="00347464"/>
    <w:rsid w:val="003504D9"/>
    <w:rsid w:val="003508A2"/>
    <w:rsid w:val="00353ABE"/>
    <w:rsid w:val="00354FBF"/>
    <w:rsid w:val="00380ABF"/>
    <w:rsid w:val="00384289"/>
    <w:rsid w:val="0039002F"/>
    <w:rsid w:val="003916C1"/>
    <w:rsid w:val="003A3648"/>
    <w:rsid w:val="003C2427"/>
    <w:rsid w:val="003C59BA"/>
    <w:rsid w:val="003E07EF"/>
    <w:rsid w:val="003F12BF"/>
    <w:rsid w:val="003F1B81"/>
    <w:rsid w:val="003F38B6"/>
    <w:rsid w:val="0040398A"/>
    <w:rsid w:val="0041529C"/>
    <w:rsid w:val="00420B87"/>
    <w:rsid w:val="00424F04"/>
    <w:rsid w:val="004350A2"/>
    <w:rsid w:val="00435E85"/>
    <w:rsid w:val="00444A40"/>
    <w:rsid w:val="00457A7E"/>
    <w:rsid w:val="00463C43"/>
    <w:rsid w:val="00474274"/>
    <w:rsid w:val="00477E57"/>
    <w:rsid w:val="0048347D"/>
    <w:rsid w:val="00490DCA"/>
    <w:rsid w:val="00493E05"/>
    <w:rsid w:val="004A7D6D"/>
    <w:rsid w:val="004B0EE2"/>
    <w:rsid w:val="004B512A"/>
    <w:rsid w:val="004B53E9"/>
    <w:rsid w:val="004B5D0D"/>
    <w:rsid w:val="004C5D63"/>
    <w:rsid w:val="004C5DA0"/>
    <w:rsid w:val="004D3A78"/>
    <w:rsid w:val="004D6117"/>
    <w:rsid w:val="004E62CF"/>
    <w:rsid w:val="00504288"/>
    <w:rsid w:val="005405C3"/>
    <w:rsid w:val="00551060"/>
    <w:rsid w:val="00553E7D"/>
    <w:rsid w:val="005575F4"/>
    <w:rsid w:val="00570075"/>
    <w:rsid w:val="00580805"/>
    <w:rsid w:val="00582760"/>
    <w:rsid w:val="00585F63"/>
    <w:rsid w:val="00597E1C"/>
    <w:rsid w:val="005A24F8"/>
    <w:rsid w:val="005A63C8"/>
    <w:rsid w:val="005B23DD"/>
    <w:rsid w:val="005C3FFF"/>
    <w:rsid w:val="005D4520"/>
    <w:rsid w:val="005D5448"/>
    <w:rsid w:val="005D6F8F"/>
    <w:rsid w:val="005D7AEB"/>
    <w:rsid w:val="005E6213"/>
    <w:rsid w:val="005F0C7A"/>
    <w:rsid w:val="005F2942"/>
    <w:rsid w:val="005F3640"/>
    <w:rsid w:val="005F5913"/>
    <w:rsid w:val="0060006F"/>
    <w:rsid w:val="0060161A"/>
    <w:rsid w:val="00625E64"/>
    <w:rsid w:val="00625EF7"/>
    <w:rsid w:val="00626408"/>
    <w:rsid w:val="00627BD8"/>
    <w:rsid w:val="006306CE"/>
    <w:rsid w:val="00631DE5"/>
    <w:rsid w:val="006324A3"/>
    <w:rsid w:val="006328E7"/>
    <w:rsid w:val="00642D94"/>
    <w:rsid w:val="00645DF4"/>
    <w:rsid w:val="00661069"/>
    <w:rsid w:val="00665B12"/>
    <w:rsid w:val="00671E85"/>
    <w:rsid w:val="00677CB7"/>
    <w:rsid w:val="00682F2C"/>
    <w:rsid w:val="00684DF5"/>
    <w:rsid w:val="006A460B"/>
    <w:rsid w:val="006A7ED5"/>
    <w:rsid w:val="006B3AC2"/>
    <w:rsid w:val="006B6B57"/>
    <w:rsid w:val="006B6D49"/>
    <w:rsid w:val="006B79B5"/>
    <w:rsid w:val="006C6B9E"/>
    <w:rsid w:val="006C7175"/>
    <w:rsid w:val="006D5B86"/>
    <w:rsid w:val="006E4872"/>
    <w:rsid w:val="006F125D"/>
    <w:rsid w:val="007129D9"/>
    <w:rsid w:val="007170B1"/>
    <w:rsid w:val="00717462"/>
    <w:rsid w:val="00723639"/>
    <w:rsid w:val="007240D6"/>
    <w:rsid w:val="007249B8"/>
    <w:rsid w:val="00725BF9"/>
    <w:rsid w:val="00726081"/>
    <w:rsid w:val="00730A6A"/>
    <w:rsid w:val="00733946"/>
    <w:rsid w:val="00737C01"/>
    <w:rsid w:val="00740A4E"/>
    <w:rsid w:val="00753348"/>
    <w:rsid w:val="0075597A"/>
    <w:rsid w:val="0075788F"/>
    <w:rsid w:val="007659EC"/>
    <w:rsid w:val="007765A0"/>
    <w:rsid w:val="00790884"/>
    <w:rsid w:val="007A180D"/>
    <w:rsid w:val="007B064F"/>
    <w:rsid w:val="007B30A4"/>
    <w:rsid w:val="007C3486"/>
    <w:rsid w:val="007C4D73"/>
    <w:rsid w:val="007C55CC"/>
    <w:rsid w:val="007D03D6"/>
    <w:rsid w:val="007D26DD"/>
    <w:rsid w:val="007E1499"/>
    <w:rsid w:val="007F09C7"/>
    <w:rsid w:val="007F6AF7"/>
    <w:rsid w:val="0080010A"/>
    <w:rsid w:val="00801B21"/>
    <w:rsid w:val="00821988"/>
    <w:rsid w:val="00822B7F"/>
    <w:rsid w:val="00831119"/>
    <w:rsid w:val="0083644E"/>
    <w:rsid w:val="00850D9B"/>
    <w:rsid w:val="008511CE"/>
    <w:rsid w:val="008529A5"/>
    <w:rsid w:val="00872DC8"/>
    <w:rsid w:val="008736B4"/>
    <w:rsid w:val="0087538C"/>
    <w:rsid w:val="0087691C"/>
    <w:rsid w:val="00880455"/>
    <w:rsid w:val="00885698"/>
    <w:rsid w:val="008861B8"/>
    <w:rsid w:val="00892CBB"/>
    <w:rsid w:val="00896F42"/>
    <w:rsid w:val="0089767A"/>
    <w:rsid w:val="008A0010"/>
    <w:rsid w:val="008A4AE5"/>
    <w:rsid w:val="008B426C"/>
    <w:rsid w:val="008B6D6A"/>
    <w:rsid w:val="008C2EDC"/>
    <w:rsid w:val="008C517C"/>
    <w:rsid w:val="008C7819"/>
    <w:rsid w:val="008E09DD"/>
    <w:rsid w:val="008E2BA1"/>
    <w:rsid w:val="008F1FA2"/>
    <w:rsid w:val="008F6134"/>
    <w:rsid w:val="00902868"/>
    <w:rsid w:val="00907300"/>
    <w:rsid w:val="00907485"/>
    <w:rsid w:val="009171B9"/>
    <w:rsid w:val="0093314D"/>
    <w:rsid w:val="00953D09"/>
    <w:rsid w:val="00954F8E"/>
    <w:rsid w:val="00956A03"/>
    <w:rsid w:val="00971B72"/>
    <w:rsid w:val="00974DB5"/>
    <w:rsid w:val="009806DD"/>
    <w:rsid w:val="009821C6"/>
    <w:rsid w:val="00982307"/>
    <w:rsid w:val="009A6A0F"/>
    <w:rsid w:val="009B0580"/>
    <w:rsid w:val="009B206A"/>
    <w:rsid w:val="009B4427"/>
    <w:rsid w:val="009D2E92"/>
    <w:rsid w:val="009D47F2"/>
    <w:rsid w:val="00A02933"/>
    <w:rsid w:val="00A11A90"/>
    <w:rsid w:val="00A2114D"/>
    <w:rsid w:val="00A24167"/>
    <w:rsid w:val="00A37AD8"/>
    <w:rsid w:val="00A541A2"/>
    <w:rsid w:val="00A55FB2"/>
    <w:rsid w:val="00A56A7A"/>
    <w:rsid w:val="00A6321F"/>
    <w:rsid w:val="00A63E1E"/>
    <w:rsid w:val="00A71790"/>
    <w:rsid w:val="00A73F61"/>
    <w:rsid w:val="00A8702D"/>
    <w:rsid w:val="00A87F01"/>
    <w:rsid w:val="00AB1111"/>
    <w:rsid w:val="00AB31AC"/>
    <w:rsid w:val="00AB467B"/>
    <w:rsid w:val="00AB7FFB"/>
    <w:rsid w:val="00AC0A98"/>
    <w:rsid w:val="00AC34D4"/>
    <w:rsid w:val="00AC3B22"/>
    <w:rsid w:val="00AD45D9"/>
    <w:rsid w:val="00AD474D"/>
    <w:rsid w:val="00AE5FF1"/>
    <w:rsid w:val="00AE6942"/>
    <w:rsid w:val="00AF55E2"/>
    <w:rsid w:val="00AF7CBF"/>
    <w:rsid w:val="00B03634"/>
    <w:rsid w:val="00B106E2"/>
    <w:rsid w:val="00B10C40"/>
    <w:rsid w:val="00B23FB0"/>
    <w:rsid w:val="00B23FBC"/>
    <w:rsid w:val="00B24C20"/>
    <w:rsid w:val="00B277B8"/>
    <w:rsid w:val="00B32425"/>
    <w:rsid w:val="00B34774"/>
    <w:rsid w:val="00B34CDC"/>
    <w:rsid w:val="00B40EE7"/>
    <w:rsid w:val="00B51C63"/>
    <w:rsid w:val="00B53F46"/>
    <w:rsid w:val="00B54044"/>
    <w:rsid w:val="00B546D4"/>
    <w:rsid w:val="00B54C4A"/>
    <w:rsid w:val="00B646F8"/>
    <w:rsid w:val="00B65F09"/>
    <w:rsid w:val="00B76A52"/>
    <w:rsid w:val="00B7794A"/>
    <w:rsid w:val="00B90CF8"/>
    <w:rsid w:val="00B94B9E"/>
    <w:rsid w:val="00B97214"/>
    <w:rsid w:val="00B9751D"/>
    <w:rsid w:val="00B9775C"/>
    <w:rsid w:val="00BA3157"/>
    <w:rsid w:val="00BA50C0"/>
    <w:rsid w:val="00BA7CD7"/>
    <w:rsid w:val="00BB4466"/>
    <w:rsid w:val="00BB7D11"/>
    <w:rsid w:val="00BC0592"/>
    <w:rsid w:val="00BC7C8D"/>
    <w:rsid w:val="00BE3EE4"/>
    <w:rsid w:val="00BE5D83"/>
    <w:rsid w:val="00BF1E94"/>
    <w:rsid w:val="00C17279"/>
    <w:rsid w:val="00C21408"/>
    <w:rsid w:val="00C254E1"/>
    <w:rsid w:val="00C344F4"/>
    <w:rsid w:val="00C51854"/>
    <w:rsid w:val="00C60588"/>
    <w:rsid w:val="00C61E23"/>
    <w:rsid w:val="00C73C27"/>
    <w:rsid w:val="00C81843"/>
    <w:rsid w:val="00CA1975"/>
    <w:rsid w:val="00CA3FF4"/>
    <w:rsid w:val="00CB7A8B"/>
    <w:rsid w:val="00CC0960"/>
    <w:rsid w:val="00CC17B8"/>
    <w:rsid w:val="00CC2FC5"/>
    <w:rsid w:val="00CC31E3"/>
    <w:rsid w:val="00CD4547"/>
    <w:rsid w:val="00CE5A19"/>
    <w:rsid w:val="00CF242C"/>
    <w:rsid w:val="00D03F4C"/>
    <w:rsid w:val="00D127C8"/>
    <w:rsid w:val="00D13DDF"/>
    <w:rsid w:val="00D1527B"/>
    <w:rsid w:val="00D15350"/>
    <w:rsid w:val="00D2515B"/>
    <w:rsid w:val="00D4031C"/>
    <w:rsid w:val="00D41259"/>
    <w:rsid w:val="00D414B3"/>
    <w:rsid w:val="00D47B22"/>
    <w:rsid w:val="00D548F5"/>
    <w:rsid w:val="00D65285"/>
    <w:rsid w:val="00D779AC"/>
    <w:rsid w:val="00D91B6D"/>
    <w:rsid w:val="00D9265D"/>
    <w:rsid w:val="00D94BB5"/>
    <w:rsid w:val="00DB1283"/>
    <w:rsid w:val="00DB4965"/>
    <w:rsid w:val="00DC69B8"/>
    <w:rsid w:val="00DD0F6E"/>
    <w:rsid w:val="00DE03AA"/>
    <w:rsid w:val="00DF2B54"/>
    <w:rsid w:val="00DF6E98"/>
    <w:rsid w:val="00DF7C12"/>
    <w:rsid w:val="00E11794"/>
    <w:rsid w:val="00E12FE4"/>
    <w:rsid w:val="00E14D35"/>
    <w:rsid w:val="00E154D0"/>
    <w:rsid w:val="00E20E51"/>
    <w:rsid w:val="00E270F9"/>
    <w:rsid w:val="00E4043C"/>
    <w:rsid w:val="00E47681"/>
    <w:rsid w:val="00E552C6"/>
    <w:rsid w:val="00E60997"/>
    <w:rsid w:val="00E63F93"/>
    <w:rsid w:val="00E64DC6"/>
    <w:rsid w:val="00E72C3A"/>
    <w:rsid w:val="00E82BAC"/>
    <w:rsid w:val="00E859D8"/>
    <w:rsid w:val="00EA1559"/>
    <w:rsid w:val="00EB2A9F"/>
    <w:rsid w:val="00EC3721"/>
    <w:rsid w:val="00ED56A7"/>
    <w:rsid w:val="00ED5DAC"/>
    <w:rsid w:val="00ED6CCF"/>
    <w:rsid w:val="00ED7910"/>
    <w:rsid w:val="00EE176C"/>
    <w:rsid w:val="00EE6014"/>
    <w:rsid w:val="00EF37A1"/>
    <w:rsid w:val="00F004B4"/>
    <w:rsid w:val="00F070B6"/>
    <w:rsid w:val="00F21B22"/>
    <w:rsid w:val="00F31BAA"/>
    <w:rsid w:val="00F320E0"/>
    <w:rsid w:val="00F445AB"/>
    <w:rsid w:val="00F44BC9"/>
    <w:rsid w:val="00F52E3A"/>
    <w:rsid w:val="00F64592"/>
    <w:rsid w:val="00F71387"/>
    <w:rsid w:val="00F76F97"/>
    <w:rsid w:val="00F82FF1"/>
    <w:rsid w:val="00F9753D"/>
    <w:rsid w:val="00FA7A18"/>
    <w:rsid w:val="00FB0A91"/>
    <w:rsid w:val="00FB15FC"/>
    <w:rsid w:val="00FB2F9E"/>
    <w:rsid w:val="00FB4865"/>
    <w:rsid w:val="00FB5151"/>
    <w:rsid w:val="00FD02D9"/>
    <w:rsid w:val="00FE45F2"/>
    <w:rsid w:val="00FE64ED"/>
    <w:rsid w:val="00FF557D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C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FB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25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9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3E1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125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73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04"/>
    <w:pPr>
      <w:ind w:left="720"/>
      <w:contextualSpacing/>
    </w:pPr>
  </w:style>
  <w:style w:type="table" w:styleId="PlainTable4">
    <w:name w:val="Plain Table 4"/>
    <w:basedOn w:val="TableNormal"/>
    <w:uiPriority w:val="44"/>
    <w:rsid w:val="002C77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32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32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E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320E0"/>
  </w:style>
  <w:style w:type="character" w:styleId="Hyperlink">
    <w:name w:val="Hyperlink"/>
    <w:basedOn w:val="DefaultParagraphFont"/>
    <w:uiPriority w:val="99"/>
    <w:unhideWhenUsed/>
    <w:rsid w:val="00852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1380</Words>
  <Characters>7870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Kurtz</dc:creator>
  <cp:keywords/>
  <dc:description/>
  <cp:lastModifiedBy>Cynthia Kurtz</cp:lastModifiedBy>
  <cp:revision>26</cp:revision>
  <cp:lastPrinted>2018-10-23T03:57:00Z</cp:lastPrinted>
  <dcterms:created xsi:type="dcterms:W3CDTF">2018-10-24T19:03:00Z</dcterms:created>
  <dcterms:modified xsi:type="dcterms:W3CDTF">2018-10-25T18:01:00Z</dcterms:modified>
</cp:coreProperties>
</file>